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A3" w:rsidRPr="00D320A3" w:rsidRDefault="003C7BA0" w:rsidP="00D320A3">
      <w:pPr>
        <w:shd w:val="clear" w:color="auto" w:fill="FFFFFF"/>
        <w:spacing w:before="100" w:beforeAutospacing="1" w:after="48" w:line="240" w:lineRule="auto"/>
        <w:outlineLvl w:val="0"/>
        <w:rPr>
          <w:rFonts w:ascii="Arial" w:eastAsia="Times New Roman" w:hAnsi="Arial" w:cs="Arial"/>
          <w:b/>
          <w:bCs/>
          <w:kern w:val="36"/>
          <w:sz w:val="27"/>
          <w:szCs w:val="27"/>
          <w:lang w:eastAsia="fi-FI"/>
        </w:rPr>
      </w:pPr>
      <w:r>
        <w:rPr>
          <w:rFonts w:ascii="Arial" w:eastAsia="Times New Roman" w:hAnsi="Arial" w:cs="Arial"/>
          <w:b/>
          <w:bCs/>
          <w:kern w:val="36"/>
          <w:sz w:val="27"/>
          <w:szCs w:val="27"/>
          <w:lang w:eastAsia="fi-FI"/>
        </w:rPr>
        <w:t>Tietoa varhaiskasvatuksen asiakas</w:t>
      </w:r>
      <w:r w:rsidR="00D320A3" w:rsidRPr="00D320A3">
        <w:rPr>
          <w:rFonts w:ascii="Arial" w:eastAsia="Times New Roman" w:hAnsi="Arial" w:cs="Arial"/>
          <w:b/>
          <w:bCs/>
          <w:kern w:val="36"/>
          <w:sz w:val="27"/>
          <w:szCs w:val="27"/>
          <w:lang w:eastAsia="fi-FI"/>
        </w:rPr>
        <w:t>maksun laskutuksesta</w:t>
      </w:r>
    </w:p>
    <w:p w:rsidR="00D320A3" w:rsidRPr="00D320A3" w:rsidRDefault="00D320A3" w:rsidP="00D320A3">
      <w:pPr>
        <w:shd w:val="clear" w:color="auto" w:fill="FFFFFF"/>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br/>
      </w:r>
      <w:proofErr w:type="gramStart"/>
      <w:r w:rsidRPr="00D320A3">
        <w:rPr>
          <w:rFonts w:ascii="Arial" w:eastAsia="Times New Roman" w:hAnsi="Arial" w:cs="Arial"/>
          <w:sz w:val="19"/>
          <w:szCs w:val="19"/>
          <w:lang w:eastAsia="fi-FI"/>
        </w:rPr>
        <w:t>Varhaiskasvatuksen asiakasmaksu voidaan periä enintään yhdeltätoista kalenterikuukaudelt</w:t>
      </w:r>
      <w:r w:rsidR="003C7BA0">
        <w:rPr>
          <w:rFonts w:ascii="Arial" w:eastAsia="Times New Roman" w:hAnsi="Arial" w:cs="Arial"/>
          <w:sz w:val="19"/>
          <w:szCs w:val="19"/>
          <w:lang w:eastAsia="fi-FI"/>
        </w:rPr>
        <w:t>a toimintavuoden aikana 1.8.2017- 31.7.2018</w:t>
      </w:r>
      <w:r w:rsidRPr="00D320A3">
        <w:rPr>
          <w:rFonts w:ascii="Arial" w:eastAsia="Times New Roman" w:hAnsi="Arial" w:cs="Arial"/>
          <w:sz w:val="19"/>
          <w:szCs w:val="19"/>
          <w:lang w:eastAsia="fi-FI"/>
        </w:rPr>
        <w:t>. </w:t>
      </w:r>
      <w:r w:rsidRPr="00D320A3">
        <w:rPr>
          <w:rFonts w:ascii="Calibri" w:eastAsia="Times New Roman" w:hAnsi="Calibri" w:cs="Arial"/>
          <w:lang w:eastAsia="fi-FI"/>
        </w:rPr>
        <w:t>Heinäkuu on maksuton jos lapsi on ollut hoidossa elokuusta alkaen ja hänellä on kertynyt lomapäiviä vähintään kolme neljäsosaa kuukauden keskimääräisestä hoitopäivien määrästä.</w:t>
      </w:r>
      <w:proofErr w:type="gramEnd"/>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b/>
          <w:bCs/>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Hoitoaikaperusteinen asiakasmaksu perustuu ennakkoon varattuihin tunteihin ja vähintään kolmeksi kuukaudeksi kerrallaan. Mikäli varatut tunnit ylittyvät, asiakasmaksu laskutetaan seuraavien käytettyjen/ilmoitettujen tuntien maksuluokan mukaisesti.</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b/>
          <w:bCs/>
          <w:sz w:val="19"/>
          <w:szCs w:val="19"/>
          <w:lang w:eastAsia="fi-FI"/>
        </w:rPr>
        <w:t>1.3.2017 alkaen uudet maksuluokat varhaiskasvatuksessa (Koulutuslautakunta 11.1.2017</w:t>
      </w:r>
      <w:proofErr w:type="gramStart"/>
      <w:r w:rsidRPr="00D320A3">
        <w:rPr>
          <w:rFonts w:ascii="Arial" w:eastAsia="Times New Roman" w:hAnsi="Arial" w:cs="Arial"/>
          <w:b/>
          <w:bCs/>
          <w:sz w:val="19"/>
          <w:szCs w:val="19"/>
          <w:lang w:eastAsia="fi-FI"/>
        </w:rPr>
        <w:t xml:space="preserve"> §3</w:t>
      </w:r>
      <w:proofErr w:type="gramEnd"/>
      <w:r w:rsidRPr="00D320A3">
        <w:rPr>
          <w:rFonts w:ascii="Arial" w:eastAsia="Times New Roman" w:hAnsi="Arial" w:cs="Arial"/>
          <w:b/>
          <w:bCs/>
          <w:sz w:val="19"/>
          <w:szCs w:val="19"/>
          <w:lang w:eastAsia="fi-FI"/>
        </w:rPr>
        <w:t>)</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151 h/</w:t>
      </w:r>
      <w:proofErr w:type="gramStart"/>
      <w:r w:rsidRPr="00D320A3">
        <w:rPr>
          <w:rFonts w:ascii="Arial" w:eastAsia="Times New Roman" w:hAnsi="Arial" w:cs="Arial"/>
          <w:sz w:val="19"/>
          <w:szCs w:val="19"/>
          <w:lang w:eastAsia="fi-FI"/>
        </w:rPr>
        <w:t>kk            100</w:t>
      </w:r>
      <w:proofErr w:type="gramEnd"/>
      <w:r w:rsidRPr="00D320A3">
        <w:rPr>
          <w:rFonts w:ascii="Arial" w:eastAsia="Times New Roman" w:hAnsi="Arial" w:cs="Arial"/>
          <w:sz w:val="19"/>
          <w:szCs w:val="19"/>
          <w:lang w:eastAsia="fi-FI"/>
        </w:rPr>
        <w:t>% kokoaikaisesta varhaiskasvatuksesta         290,00 €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proofErr w:type="gramStart"/>
      <w:r w:rsidRPr="00D320A3">
        <w:rPr>
          <w:rFonts w:ascii="Arial" w:eastAsia="Times New Roman" w:hAnsi="Arial" w:cs="Arial"/>
          <w:sz w:val="19"/>
          <w:szCs w:val="19"/>
          <w:lang w:eastAsia="fi-FI"/>
        </w:rPr>
        <w:t>150-121</w:t>
      </w:r>
      <w:proofErr w:type="gramEnd"/>
      <w:r w:rsidRPr="00D320A3">
        <w:rPr>
          <w:rFonts w:ascii="Arial" w:eastAsia="Times New Roman" w:hAnsi="Arial" w:cs="Arial"/>
          <w:sz w:val="19"/>
          <w:szCs w:val="19"/>
          <w:lang w:eastAsia="fi-FI"/>
        </w:rPr>
        <w:t xml:space="preserve"> h/kk       88% kokoaikaisesta varhaiskasvatuksesta         255,00 €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proofErr w:type="gramStart"/>
      <w:r w:rsidRPr="00D320A3">
        <w:rPr>
          <w:rFonts w:ascii="Arial" w:eastAsia="Times New Roman" w:hAnsi="Arial" w:cs="Arial"/>
          <w:sz w:val="19"/>
          <w:szCs w:val="19"/>
          <w:lang w:eastAsia="fi-FI"/>
        </w:rPr>
        <w:t>120-106</w:t>
      </w:r>
      <w:proofErr w:type="gramEnd"/>
      <w:r w:rsidRPr="00D320A3">
        <w:rPr>
          <w:rFonts w:ascii="Arial" w:eastAsia="Times New Roman" w:hAnsi="Arial" w:cs="Arial"/>
          <w:sz w:val="19"/>
          <w:szCs w:val="19"/>
          <w:lang w:eastAsia="fi-FI"/>
        </w:rPr>
        <w:t xml:space="preserve"> h/kk       72% kokoaikaisesta varhaiskasvatuksesta         209,00 €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proofErr w:type="gramStart"/>
      <w:r w:rsidRPr="00D320A3">
        <w:rPr>
          <w:rFonts w:ascii="Arial" w:eastAsia="Times New Roman" w:hAnsi="Arial" w:cs="Arial"/>
          <w:sz w:val="19"/>
          <w:szCs w:val="19"/>
          <w:lang w:eastAsia="fi-FI"/>
        </w:rPr>
        <w:t>105-81</w:t>
      </w:r>
      <w:proofErr w:type="gramEnd"/>
      <w:r w:rsidRPr="00D320A3">
        <w:rPr>
          <w:rFonts w:ascii="Arial" w:eastAsia="Times New Roman" w:hAnsi="Arial" w:cs="Arial"/>
          <w:sz w:val="19"/>
          <w:szCs w:val="19"/>
          <w:lang w:eastAsia="fi-FI"/>
        </w:rPr>
        <w:t xml:space="preserve"> h/kk         56% kokoaikaisesta varhaiskasvatuksesta         162,00 €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80-0 h /</w:t>
      </w:r>
      <w:proofErr w:type="gramStart"/>
      <w:r w:rsidRPr="00D320A3">
        <w:rPr>
          <w:rFonts w:ascii="Arial" w:eastAsia="Times New Roman" w:hAnsi="Arial" w:cs="Arial"/>
          <w:sz w:val="19"/>
          <w:szCs w:val="19"/>
          <w:lang w:eastAsia="fi-FI"/>
        </w:rPr>
        <w:t>kk            45</w:t>
      </w:r>
      <w:proofErr w:type="gramEnd"/>
      <w:r w:rsidRPr="00D320A3">
        <w:rPr>
          <w:rFonts w:ascii="Arial" w:eastAsia="Times New Roman" w:hAnsi="Arial" w:cs="Arial"/>
          <w:sz w:val="19"/>
          <w:szCs w:val="19"/>
          <w:lang w:eastAsia="fi-FI"/>
        </w:rPr>
        <w:t>% kokoaikaisesta varhaiskasvatuksesta         131,00 €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 Perhepäivähoidossa lasten hoitotunnit voidaan varata </w:t>
      </w:r>
      <w:proofErr w:type="gramStart"/>
      <w:r w:rsidRPr="00D320A3">
        <w:rPr>
          <w:rFonts w:ascii="Arial" w:eastAsia="Times New Roman" w:hAnsi="Arial" w:cs="Arial"/>
          <w:sz w:val="19"/>
          <w:szCs w:val="19"/>
          <w:lang w:eastAsia="fi-FI"/>
        </w:rPr>
        <w:t>121-150</w:t>
      </w:r>
      <w:proofErr w:type="gramEnd"/>
      <w:r w:rsidRPr="00D320A3">
        <w:rPr>
          <w:rFonts w:ascii="Arial" w:eastAsia="Times New Roman" w:hAnsi="Arial" w:cs="Arial"/>
          <w:sz w:val="19"/>
          <w:szCs w:val="19"/>
          <w:lang w:eastAsia="fi-FI"/>
        </w:rPr>
        <w:t xml:space="preserve"> h/kk tai yli 151h/kk.</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b/>
          <w:bCs/>
          <w:sz w:val="19"/>
          <w:szCs w:val="19"/>
          <w:lang w:eastAsia="fi-FI"/>
        </w:rPr>
        <w:t>Esiopetuksen lisäksi tarvittavasta varhaiskasvatuksesta perittävät asiakasmaksut 1.3.2017 alkaen:</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alle 60h/</w:t>
      </w:r>
      <w:proofErr w:type="gramStart"/>
      <w:r w:rsidRPr="00D320A3">
        <w:rPr>
          <w:rFonts w:ascii="Arial" w:eastAsia="Times New Roman" w:hAnsi="Arial" w:cs="Arial"/>
          <w:sz w:val="19"/>
          <w:szCs w:val="19"/>
          <w:lang w:eastAsia="fi-FI"/>
        </w:rPr>
        <w:t>kk          40</w:t>
      </w:r>
      <w:proofErr w:type="gramEnd"/>
      <w:r w:rsidRPr="00D320A3">
        <w:rPr>
          <w:rFonts w:ascii="Arial" w:eastAsia="Times New Roman" w:hAnsi="Arial" w:cs="Arial"/>
          <w:sz w:val="19"/>
          <w:szCs w:val="19"/>
          <w:lang w:eastAsia="fi-FI"/>
        </w:rPr>
        <w:t>% kokoaikaisesta varhaiskasvatuksesta           116,00 €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proofErr w:type="gramStart"/>
      <w:r w:rsidRPr="00D320A3">
        <w:rPr>
          <w:rFonts w:ascii="Arial" w:eastAsia="Times New Roman" w:hAnsi="Arial" w:cs="Arial"/>
          <w:sz w:val="19"/>
          <w:szCs w:val="19"/>
          <w:lang w:eastAsia="fi-FI"/>
        </w:rPr>
        <w:t>61-105</w:t>
      </w:r>
      <w:proofErr w:type="gramEnd"/>
      <w:r w:rsidRPr="00D320A3">
        <w:rPr>
          <w:rFonts w:ascii="Arial" w:eastAsia="Times New Roman" w:hAnsi="Arial" w:cs="Arial"/>
          <w:sz w:val="19"/>
          <w:szCs w:val="19"/>
          <w:lang w:eastAsia="fi-FI"/>
        </w:rPr>
        <w:t xml:space="preserve"> h/kk         56% kokoaikaisesta varhaiskasvatuksesta           162,00 €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106-120h/</w:t>
      </w:r>
      <w:proofErr w:type="gramStart"/>
      <w:r w:rsidRPr="00D320A3">
        <w:rPr>
          <w:rFonts w:ascii="Arial" w:eastAsia="Times New Roman" w:hAnsi="Arial" w:cs="Arial"/>
          <w:sz w:val="19"/>
          <w:szCs w:val="19"/>
          <w:lang w:eastAsia="fi-FI"/>
        </w:rPr>
        <w:t>kk        72</w:t>
      </w:r>
      <w:proofErr w:type="gramEnd"/>
      <w:r w:rsidRPr="00D320A3">
        <w:rPr>
          <w:rFonts w:ascii="Arial" w:eastAsia="Times New Roman" w:hAnsi="Arial" w:cs="Arial"/>
          <w:sz w:val="19"/>
          <w:szCs w:val="19"/>
          <w:lang w:eastAsia="fi-FI"/>
        </w:rPr>
        <w:t>% kokoaikaisesta varhaiskasvatuksesta           209,00 €</w:t>
      </w:r>
    </w:p>
    <w:p w:rsidR="00D320A3" w:rsidRPr="00D320A3" w:rsidRDefault="00D320A3" w:rsidP="00D320A3">
      <w:pPr>
        <w:shd w:val="clear" w:color="auto" w:fill="FFFFFF"/>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Mikäli lapsi on sairauden johdosta poissa päivähoidosta vähintään 11 toimintapäivää kalenterikuukaudessa, peritään maksuna puolet kuukausimaksun määrästä. Kun lapsi on sairauden vuoksi poissa kaikki kalenterikuukauden toimintapäivät, maksua tältä kuukaudelta ei peritä lainkaan.</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Kun lapsi on muun syyn kuin sairauden (esim. vanhempien loma) johdosta poissa kaikki kalenterikuukauden toimintapäivät, maksuna peritään puolet kuukausimaksusta. </w:t>
      </w:r>
      <w:proofErr w:type="gramStart"/>
      <w:r w:rsidRPr="00D320A3">
        <w:rPr>
          <w:rFonts w:ascii="Arial" w:eastAsia="Times New Roman" w:hAnsi="Arial" w:cs="Arial"/>
          <w:sz w:val="19"/>
          <w:szCs w:val="19"/>
          <w:lang w:eastAsia="fi-FI"/>
        </w:rPr>
        <w:t>Jos lapsi on hoidossa yhdenkin päivän kalenterikuukaudessa, maksuna peritään täysi kuukausimaksu ellei ole kyse hoidon aloittamisesta tai lopettamisesta.</w:t>
      </w:r>
      <w:proofErr w:type="gramEnd"/>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br/>
        <w:t>Lasten </w:t>
      </w:r>
      <w:proofErr w:type="gramStart"/>
      <w:r w:rsidRPr="00D320A3">
        <w:rPr>
          <w:rFonts w:ascii="Arial" w:eastAsia="Times New Roman" w:hAnsi="Arial" w:cs="Arial"/>
          <w:sz w:val="19"/>
          <w:szCs w:val="19"/>
          <w:lang w:eastAsia="fi-FI"/>
        </w:rPr>
        <w:t>varhaiskasvatuksen  alkamiskuukautena</w:t>
      </w:r>
      <w:proofErr w:type="gramEnd"/>
      <w:r w:rsidRPr="00D320A3">
        <w:rPr>
          <w:rFonts w:ascii="Arial" w:eastAsia="Times New Roman" w:hAnsi="Arial" w:cs="Arial"/>
          <w:sz w:val="19"/>
          <w:szCs w:val="19"/>
          <w:lang w:eastAsia="fi-FI"/>
        </w:rPr>
        <w:t xml:space="preserve"> maksu peritään alkamisajankohdasta alkaen ja lopettamiskuukautena lopettamisajankohtaan asti.</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Mikäli </w:t>
      </w:r>
      <w:proofErr w:type="gramStart"/>
      <w:r w:rsidRPr="00D320A3">
        <w:rPr>
          <w:rFonts w:ascii="Arial" w:eastAsia="Times New Roman" w:hAnsi="Arial" w:cs="Arial"/>
          <w:sz w:val="19"/>
          <w:szCs w:val="19"/>
          <w:lang w:eastAsia="fi-FI"/>
        </w:rPr>
        <w:t>tulotietoja  ei</w:t>
      </w:r>
      <w:proofErr w:type="gramEnd"/>
      <w:r w:rsidRPr="00D320A3">
        <w:rPr>
          <w:rFonts w:ascii="Arial" w:eastAsia="Times New Roman" w:hAnsi="Arial" w:cs="Arial"/>
          <w:sz w:val="19"/>
          <w:szCs w:val="19"/>
          <w:lang w:eastAsia="fi-FI"/>
        </w:rPr>
        <w:t xml:space="preserve"> toimiteta määräaikaan mennessä, varhaiskasvatuksen asiakasmaksu määritellään korkeimman mukaisesti.</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Hoitoaikaperusteinen asiakasmaksu muodostuu ennalta varattujen tuntien (hoitosopimus) perusteella kuukaudessa. Hoitosopimus tulee tehdä vähintään kolmelle seuraavalle kalenterikuukaudelle ennakkoon.</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Jos </w:t>
      </w:r>
      <w:proofErr w:type="gramStart"/>
      <w:r w:rsidRPr="00D320A3">
        <w:rPr>
          <w:rFonts w:ascii="Arial" w:eastAsia="Times New Roman" w:hAnsi="Arial" w:cs="Arial"/>
          <w:sz w:val="19"/>
          <w:szCs w:val="19"/>
          <w:lang w:eastAsia="fi-FI"/>
        </w:rPr>
        <w:t>lapselle  haettua</w:t>
      </w:r>
      <w:proofErr w:type="gramEnd"/>
      <w:r w:rsidRPr="00D320A3">
        <w:rPr>
          <w:rFonts w:ascii="Arial" w:eastAsia="Times New Roman" w:hAnsi="Arial" w:cs="Arial"/>
          <w:sz w:val="19"/>
          <w:szCs w:val="19"/>
          <w:lang w:eastAsia="fi-FI"/>
        </w:rPr>
        <w:t xml:space="preserve"> ja myönnettyä paikkaa ei oteta vastaan eikä sitä ole peruttu kirjallisesti ennen hoitosuhteen alkamista, voidaan vanhemmilta tai muilta huoltajilta periä puolet kuukauden hoitomaksusta. </w:t>
      </w:r>
      <w:proofErr w:type="gramStart"/>
      <w:r w:rsidRPr="00D320A3">
        <w:rPr>
          <w:rFonts w:ascii="Arial" w:eastAsia="Times New Roman" w:hAnsi="Arial" w:cs="Arial"/>
          <w:sz w:val="19"/>
          <w:szCs w:val="19"/>
          <w:lang w:eastAsia="fi-FI"/>
        </w:rPr>
        <w:t xml:space="preserve">Myös loman ajaksi varatusta, mutta </w:t>
      </w:r>
      <w:r w:rsidRPr="00D320A3">
        <w:rPr>
          <w:rFonts w:ascii="Arial" w:eastAsia="Times New Roman" w:hAnsi="Arial" w:cs="Arial"/>
          <w:b/>
          <w:bCs/>
          <w:sz w:val="19"/>
          <w:szCs w:val="19"/>
          <w:lang w:eastAsia="fi-FI"/>
        </w:rPr>
        <w:t>peruuttamatta jätetystä hoitopaikasta</w:t>
      </w:r>
      <w:r w:rsidRPr="00D320A3">
        <w:rPr>
          <w:rFonts w:ascii="Arial" w:eastAsia="Times New Roman" w:hAnsi="Arial" w:cs="Arial"/>
          <w:sz w:val="19"/>
          <w:szCs w:val="19"/>
          <w:lang w:eastAsia="fi-FI"/>
        </w:rPr>
        <w:t xml:space="preserve"> voidaan periä puolet varhaiskasvatuksen asiakasmaksulain 7 § mukaan määräytyvästä kuukausimaksusta, vaikka perheen tulot olisivat niin pienet ettei lapselle ole määrätty kuukausimaksua.</w:t>
      </w:r>
      <w:proofErr w:type="gramEnd"/>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Hoitoajat ilmoitetaan </w:t>
      </w:r>
      <w:r w:rsidR="00217FBD">
        <w:rPr>
          <w:rFonts w:ascii="Arial" w:eastAsia="Times New Roman" w:hAnsi="Arial" w:cs="Arial"/>
          <w:sz w:val="19"/>
          <w:szCs w:val="19"/>
          <w:lang w:eastAsia="fi-FI"/>
        </w:rPr>
        <w:t xml:space="preserve">sähköisesti </w:t>
      </w:r>
      <w:proofErr w:type="gramStart"/>
      <w:r w:rsidR="00217FBD">
        <w:rPr>
          <w:rFonts w:ascii="Arial" w:eastAsia="Times New Roman" w:hAnsi="Arial" w:cs="Arial"/>
          <w:sz w:val="19"/>
          <w:szCs w:val="19"/>
          <w:lang w:eastAsia="fi-FI"/>
        </w:rPr>
        <w:t xml:space="preserve">osoitteessa:  </w:t>
      </w:r>
      <w:r w:rsidR="00217FBD">
        <w:rPr>
          <w:rFonts w:ascii="Arial" w:eastAsia="Times New Roman" w:hAnsi="Arial" w:cs="Arial"/>
          <w:sz w:val="19"/>
          <w:szCs w:val="19"/>
          <w:lang w:eastAsia="fi-FI"/>
        </w:rPr>
        <w:fldChar w:fldCharType="begin"/>
      </w:r>
      <w:proofErr w:type="gramEnd"/>
      <w:r w:rsidR="00217FBD">
        <w:rPr>
          <w:rFonts w:ascii="Arial" w:eastAsia="Times New Roman" w:hAnsi="Arial" w:cs="Arial"/>
          <w:sz w:val="19"/>
          <w:szCs w:val="19"/>
          <w:lang w:eastAsia="fi-FI"/>
        </w:rPr>
        <w:instrText xml:space="preserve"> HYPERLINK "http://www.tornio.fi" </w:instrText>
      </w:r>
      <w:r w:rsidR="00217FBD">
        <w:rPr>
          <w:rFonts w:ascii="Arial" w:eastAsia="Times New Roman" w:hAnsi="Arial" w:cs="Arial"/>
          <w:sz w:val="19"/>
          <w:szCs w:val="19"/>
          <w:lang w:eastAsia="fi-FI"/>
        </w:rPr>
        <w:fldChar w:fldCharType="separate"/>
      </w:r>
      <w:r w:rsidR="00217FBD" w:rsidRPr="007176DE">
        <w:rPr>
          <w:rStyle w:val="Hyperlinkki"/>
          <w:rFonts w:ascii="Arial" w:eastAsia="Times New Roman" w:hAnsi="Arial" w:cs="Arial"/>
          <w:sz w:val="19"/>
          <w:szCs w:val="19"/>
          <w:lang w:eastAsia="fi-FI"/>
        </w:rPr>
        <w:t>www.tornio.fi</w:t>
      </w:r>
      <w:r w:rsidR="00217FBD">
        <w:rPr>
          <w:rFonts w:ascii="Arial" w:eastAsia="Times New Roman" w:hAnsi="Arial" w:cs="Arial"/>
          <w:sz w:val="19"/>
          <w:szCs w:val="19"/>
          <w:lang w:eastAsia="fi-FI"/>
        </w:rPr>
        <w:fldChar w:fldCharType="end"/>
      </w:r>
      <w:r w:rsidR="00217FBD">
        <w:rPr>
          <w:rFonts w:ascii="Arial" w:eastAsia="Times New Roman" w:hAnsi="Arial" w:cs="Arial"/>
          <w:sz w:val="19"/>
          <w:szCs w:val="19"/>
          <w:lang w:eastAsia="fi-FI"/>
        </w:rPr>
        <w:t xml:space="preserve"> /varhaiskasvatus. </w:t>
      </w:r>
      <w:r w:rsidRPr="00D320A3">
        <w:rPr>
          <w:rFonts w:ascii="Arial" w:eastAsia="Times New Roman" w:hAnsi="Arial" w:cs="Arial"/>
          <w:sz w:val="19"/>
          <w:szCs w:val="19"/>
          <w:lang w:eastAsia="fi-FI"/>
        </w:rPr>
        <w:t xml:space="preserve"> </w:t>
      </w:r>
      <w:proofErr w:type="gramStart"/>
      <w:r w:rsidRPr="00D320A3">
        <w:rPr>
          <w:rFonts w:ascii="Arial" w:eastAsia="Times New Roman" w:hAnsi="Arial" w:cs="Arial"/>
          <w:sz w:val="19"/>
          <w:szCs w:val="19"/>
          <w:lang w:eastAsia="fi-FI"/>
        </w:rPr>
        <w:t>Hoitoaikojen sähköinen ilmoittaminen.</w:t>
      </w:r>
      <w:proofErr w:type="gramEnd"/>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lastRenderedPageBreak/>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Hoitopäivät/-ajat on ilmoitettava viimeistään edellisen viikon maanantaina sähköisesti. Laskutus tapahtuu hoitosopimuksen perusteella. Hoitosopimusmuutoksista tulee ilmoittaa vähintään viikkoa ennen seuraavan kalenterikuukauden alkua.</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Mikäli varatut tunnit ylittyvät, asiakasmaksu laskutetaan seuraavien käytettyjen/ilmoitettujen tuntien maksuluokan mukaisesti.</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Mikäli ylitys toistuu, tuntiperusteista sopimusta on tarkistettava.</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Tilapäisen hoidon maksu: Tilapäinen hoito voi olla enintään 5 pv/kk</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Kokopäivähoito yli 5 h/</w:t>
      </w:r>
      <w:proofErr w:type="gramStart"/>
      <w:r w:rsidRPr="00D320A3">
        <w:rPr>
          <w:rFonts w:ascii="Arial" w:eastAsia="Times New Roman" w:hAnsi="Arial" w:cs="Arial"/>
          <w:sz w:val="19"/>
          <w:szCs w:val="19"/>
          <w:lang w:eastAsia="fi-FI"/>
        </w:rPr>
        <w:t>pv                          24</w:t>
      </w:r>
      <w:proofErr w:type="gramEnd"/>
      <w:r w:rsidRPr="00D320A3">
        <w:rPr>
          <w:rFonts w:ascii="Arial" w:eastAsia="Times New Roman" w:hAnsi="Arial" w:cs="Arial"/>
          <w:sz w:val="19"/>
          <w:szCs w:val="19"/>
          <w:lang w:eastAsia="fi-FI"/>
        </w:rPr>
        <w:t xml:space="preserve"> €/varattu hoitopäivä/lapsi</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Osapäivähoito enintään 5 h/</w:t>
      </w:r>
      <w:proofErr w:type="gramStart"/>
      <w:r w:rsidRPr="00D320A3">
        <w:rPr>
          <w:rFonts w:ascii="Arial" w:eastAsia="Times New Roman" w:hAnsi="Arial" w:cs="Arial"/>
          <w:sz w:val="19"/>
          <w:szCs w:val="19"/>
          <w:lang w:eastAsia="fi-FI"/>
        </w:rPr>
        <w:t>pv                 15</w:t>
      </w:r>
      <w:proofErr w:type="gramEnd"/>
      <w:r w:rsidRPr="00D320A3">
        <w:rPr>
          <w:rFonts w:ascii="Arial" w:eastAsia="Times New Roman" w:hAnsi="Arial" w:cs="Arial"/>
          <w:sz w:val="19"/>
          <w:szCs w:val="19"/>
          <w:lang w:eastAsia="fi-FI"/>
        </w:rPr>
        <w:t xml:space="preserve"> €/varattu hoitopäivä/lapsi</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before="100" w:beforeAutospacing="1" w:after="48" w:line="240" w:lineRule="auto"/>
        <w:outlineLvl w:val="0"/>
        <w:rPr>
          <w:rFonts w:ascii="Arial" w:eastAsia="Times New Roman" w:hAnsi="Arial" w:cs="Arial"/>
          <w:b/>
          <w:bCs/>
          <w:kern w:val="36"/>
          <w:sz w:val="27"/>
          <w:szCs w:val="27"/>
          <w:lang w:eastAsia="fi-FI"/>
        </w:rPr>
      </w:pPr>
      <w:r w:rsidRPr="00D320A3">
        <w:rPr>
          <w:rFonts w:ascii="Arial" w:eastAsia="Times New Roman" w:hAnsi="Arial" w:cs="Arial"/>
          <w:b/>
          <w:bCs/>
          <w:kern w:val="36"/>
          <w:sz w:val="27"/>
          <w:szCs w:val="27"/>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Varhaiskasvatuksen asiakasmaksun suuruuteen vaikuttaa perheen bruttokuukausitulot, perheen koko ja varattujen hoitotuntien lukumäärä.</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Perheen koko </w:t>
      </w:r>
      <w:proofErr w:type="gramStart"/>
      <w:r w:rsidRPr="00D320A3">
        <w:rPr>
          <w:rFonts w:ascii="Arial" w:eastAsia="Times New Roman" w:hAnsi="Arial" w:cs="Arial"/>
          <w:sz w:val="19"/>
          <w:szCs w:val="19"/>
          <w:lang w:eastAsia="fi-FI"/>
        </w:rPr>
        <w:t>henkilöä           Tuloraja</w:t>
      </w:r>
      <w:proofErr w:type="gramEnd"/>
      <w:r w:rsidRPr="00D320A3">
        <w:rPr>
          <w:rFonts w:ascii="Arial" w:eastAsia="Times New Roman" w:hAnsi="Arial" w:cs="Arial"/>
          <w:sz w:val="19"/>
          <w:szCs w:val="19"/>
          <w:lang w:eastAsia="fi-FI"/>
        </w:rPr>
        <w:t xml:space="preserve"> €/kk           Maksu % tulorajan ylittävästä kuukausitulosta</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                 </w:t>
      </w:r>
      <w:proofErr w:type="gramStart"/>
      <w:r w:rsidRPr="00D320A3">
        <w:rPr>
          <w:rFonts w:ascii="Arial" w:eastAsia="Times New Roman" w:hAnsi="Arial" w:cs="Arial"/>
          <w:sz w:val="19"/>
          <w:szCs w:val="19"/>
          <w:lang w:eastAsia="fi-FI"/>
        </w:rPr>
        <w:t>2        </w:t>
      </w:r>
      <w:r w:rsidR="00217FBD">
        <w:rPr>
          <w:rFonts w:ascii="Arial" w:eastAsia="Times New Roman" w:hAnsi="Arial" w:cs="Arial"/>
          <w:sz w:val="19"/>
          <w:szCs w:val="19"/>
          <w:lang w:eastAsia="fi-FI"/>
        </w:rPr>
        <w:t>                           2</w:t>
      </w:r>
      <w:proofErr w:type="gramEnd"/>
      <w:r w:rsidR="00217FBD">
        <w:rPr>
          <w:rFonts w:ascii="Arial" w:eastAsia="Times New Roman" w:hAnsi="Arial" w:cs="Arial"/>
          <w:sz w:val="19"/>
          <w:szCs w:val="19"/>
          <w:lang w:eastAsia="fi-FI"/>
        </w:rPr>
        <w:t xml:space="preserve"> 050</w:t>
      </w:r>
      <w:r w:rsidRPr="00D320A3">
        <w:rPr>
          <w:rFonts w:ascii="Arial" w:eastAsia="Times New Roman" w:hAnsi="Arial" w:cs="Arial"/>
          <w:sz w:val="19"/>
          <w:szCs w:val="19"/>
          <w:lang w:eastAsia="fi-FI"/>
        </w:rPr>
        <w:t>                    </w:t>
      </w:r>
      <w:r w:rsidR="00217FBD">
        <w:rPr>
          <w:rFonts w:ascii="Arial" w:eastAsia="Times New Roman" w:hAnsi="Arial" w:cs="Arial"/>
          <w:sz w:val="19"/>
          <w:szCs w:val="19"/>
          <w:lang w:eastAsia="fi-FI"/>
        </w:rPr>
        <w:t>                            10,7</w:t>
      </w:r>
      <w:r w:rsidRPr="00D320A3">
        <w:rPr>
          <w:rFonts w:ascii="Arial" w:eastAsia="Times New Roman" w:hAnsi="Arial" w:cs="Arial"/>
          <w:sz w:val="19"/>
          <w:szCs w:val="19"/>
          <w:lang w:eastAsia="fi-FI"/>
        </w:rPr>
        <w:br/>
        <w:t>                 3        </w:t>
      </w:r>
      <w:r w:rsidR="00217FBD">
        <w:rPr>
          <w:rFonts w:ascii="Arial" w:eastAsia="Times New Roman" w:hAnsi="Arial" w:cs="Arial"/>
          <w:sz w:val="19"/>
          <w:szCs w:val="19"/>
          <w:lang w:eastAsia="fi-FI"/>
        </w:rPr>
        <w:t>                           2 646</w:t>
      </w:r>
      <w:r w:rsidRPr="00D320A3">
        <w:rPr>
          <w:rFonts w:ascii="Arial" w:eastAsia="Times New Roman" w:hAnsi="Arial" w:cs="Arial"/>
          <w:sz w:val="19"/>
          <w:szCs w:val="19"/>
          <w:lang w:eastAsia="fi-FI"/>
        </w:rPr>
        <w:t>                                                 </w:t>
      </w:r>
      <w:r w:rsidR="00217FBD">
        <w:rPr>
          <w:rFonts w:ascii="Arial" w:eastAsia="Times New Roman" w:hAnsi="Arial" w:cs="Arial"/>
          <w:sz w:val="19"/>
          <w:szCs w:val="19"/>
          <w:lang w:eastAsia="fi-FI"/>
        </w:rPr>
        <w:t>10,7</w:t>
      </w:r>
      <w:r w:rsidRPr="00D320A3">
        <w:rPr>
          <w:rFonts w:ascii="Arial" w:eastAsia="Times New Roman" w:hAnsi="Arial" w:cs="Arial"/>
          <w:sz w:val="19"/>
          <w:szCs w:val="19"/>
          <w:lang w:eastAsia="fi-FI"/>
        </w:rPr>
        <w:br/>
        <w:t xml:space="preserve">                 4                                   </w:t>
      </w:r>
      <w:r w:rsidR="00217FBD">
        <w:rPr>
          <w:rFonts w:ascii="Arial" w:eastAsia="Times New Roman" w:hAnsi="Arial" w:cs="Arial"/>
          <w:sz w:val="19"/>
          <w:szCs w:val="19"/>
          <w:lang w:eastAsia="fi-FI"/>
        </w:rPr>
        <w:t>3 003</w:t>
      </w:r>
      <w:r w:rsidR="00217FBD">
        <w:rPr>
          <w:rFonts w:ascii="Arial" w:eastAsia="Times New Roman" w:hAnsi="Arial" w:cs="Arial"/>
          <w:sz w:val="19"/>
          <w:szCs w:val="19"/>
          <w:lang w:eastAsia="fi-FI"/>
        </w:rPr>
        <w:tab/>
      </w:r>
      <w:r w:rsidR="00217FBD">
        <w:rPr>
          <w:rFonts w:ascii="Arial" w:eastAsia="Times New Roman" w:hAnsi="Arial" w:cs="Arial"/>
          <w:sz w:val="19"/>
          <w:szCs w:val="19"/>
          <w:lang w:eastAsia="fi-FI"/>
        </w:rPr>
        <w:tab/>
        <w:t xml:space="preserve">             10,7</w:t>
      </w:r>
      <w:r w:rsidRPr="00D320A3">
        <w:rPr>
          <w:rFonts w:ascii="Arial" w:eastAsia="Times New Roman" w:hAnsi="Arial" w:cs="Arial"/>
          <w:sz w:val="19"/>
          <w:szCs w:val="19"/>
          <w:lang w:eastAsia="fi-FI"/>
        </w:rPr>
        <w:br/>
        <w:t>                 5        </w:t>
      </w:r>
      <w:r w:rsidR="00217FBD">
        <w:rPr>
          <w:rFonts w:ascii="Arial" w:eastAsia="Times New Roman" w:hAnsi="Arial" w:cs="Arial"/>
          <w:sz w:val="19"/>
          <w:szCs w:val="19"/>
          <w:lang w:eastAsia="fi-FI"/>
        </w:rPr>
        <w:t>                           3 361</w:t>
      </w:r>
      <w:r w:rsidRPr="00D320A3">
        <w:rPr>
          <w:rFonts w:ascii="Arial" w:eastAsia="Times New Roman" w:hAnsi="Arial" w:cs="Arial"/>
          <w:sz w:val="19"/>
          <w:szCs w:val="19"/>
          <w:lang w:eastAsia="fi-FI"/>
        </w:rPr>
        <w:t>                    </w:t>
      </w:r>
      <w:r w:rsidR="00217FBD">
        <w:rPr>
          <w:rFonts w:ascii="Arial" w:eastAsia="Times New Roman" w:hAnsi="Arial" w:cs="Arial"/>
          <w:sz w:val="19"/>
          <w:szCs w:val="19"/>
          <w:lang w:eastAsia="fi-FI"/>
        </w:rPr>
        <w:t>                             10,7</w:t>
      </w:r>
      <w:r w:rsidRPr="00D320A3">
        <w:rPr>
          <w:rFonts w:ascii="Arial" w:eastAsia="Times New Roman" w:hAnsi="Arial" w:cs="Arial"/>
          <w:sz w:val="19"/>
          <w:szCs w:val="19"/>
          <w:lang w:eastAsia="fi-FI"/>
        </w:rPr>
        <w:br/>
        <w:t>                 6        </w:t>
      </w:r>
      <w:r w:rsidR="00217FBD">
        <w:rPr>
          <w:rFonts w:ascii="Arial" w:eastAsia="Times New Roman" w:hAnsi="Arial" w:cs="Arial"/>
          <w:sz w:val="19"/>
          <w:szCs w:val="19"/>
          <w:lang w:eastAsia="fi-FI"/>
        </w:rPr>
        <w:t>                           3 718</w:t>
      </w:r>
      <w:r w:rsidRPr="00D320A3">
        <w:rPr>
          <w:rFonts w:ascii="Arial" w:eastAsia="Times New Roman" w:hAnsi="Arial" w:cs="Arial"/>
          <w:sz w:val="19"/>
          <w:szCs w:val="19"/>
          <w:lang w:eastAsia="fi-FI"/>
        </w:rPr>
        <w:t xml:space="preserve">                    </w:t>
      </w:r>
      <w:r w:rsidR="00217FBD">
        <w:rPr>
          <w:rFonts w:ascii="Arial" w:eastAsia="Times New Roman" w:hAnsi="Arial" w:cs="Arial"/>
          <w:sz w:val="19"/>
          <w:szCs w:val="19"/>
          <w:lang w:eastAsia="fi-FI"/>
        </w:rPr>
        <w:t xml:space="preserve">                             10,7</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r w:rsidRPr="00D320A3">
        <w:rPr>
          <w:rFonts w:ascii="Arial" w:eastAsia="Times New Roman" w:hAnsi="Arial" w:cs="Arial"/>
          <w:sz w:val="19"/>
          <w:szCs w:val="19"/>
          <w:lang w:eastAsia="fi-FI"/>
        </w:rPr>
        <w:br/>
      </w:r>
      <w:r w:rsidRPr="00D320A3">
        <w:rPr>
          <w:rFonts w:ascii="Arial" w:eastAsia="Times New Roman" w:hAnsi="Arial" w:cs="Arial"/>
          <w:sz w:val="19"/>
          <w:szCs w:val="19"/>
          <w:lang w:eastAsia="fi-FI"/>
        </w:rPr>
        <w:br/>
      </w:r>
      <w:r w:rsidRPr="00D320A3">
        <w:rPr>
          <w:rFonts w:ascii="Arial" w:eastAsia="Times New Roman" w:hAnsi="Arial" w:cs="Arial"/>
          <w:sz w:val="19"/>
          <w:szCs w:val="19"/>
          <w:lang w:eastAsia="fi-FI"/>
        </w:rPr>
        <w:br/>
      </w:r>
      <w:r w:rsidRPr="00D320A3">
        <w:rPr>
          <w:rFonts w:ascii="Arial" w:eastAsia="Times New Roman" w:hAnsi="Arial" w:cs="Arial"/>
          <w:b/>
          <w:bCs/>
          <w:sz w:val="19"/>
          <w:szCs w:val="19"/>
          <w:lang w:eastAsia="fi-FI"/>
        </w:rPr>
        <w:t>Kokopäivähoitomaksu</w:t>
      </w:r>
      <w:r w:rsidRPr="00D320A3">
        <w:rPr>
          <w:rFonts w:ascii="Arial" w:eastAsia="Times New Roman" w:hAnsi="Arial" w:cs="Arial"/>
          <w:sz w:val="19"/>
          <w:szCs w:val="19"/>
          <w:lang w:eastAsia="fi-FI"/>
        </w:rPr>
        <w:t xml:space="preserve"> lasketaan seuraavasti:</w:t>
      </w:r>
      <w:r w:rsidRPr="00D320A3">
        <w:rPr>
          <w:rFonts w:ascii="Arial" w:eastAsia="Times New Roman" w:hAnsi="Arial" w:cs="Arial"/>
          <w:sz w:val="19"/>
          <w:szCs w:val="19"/>
          <w:lang w:eastAsia="fi-FI"/>
        </w:rPr>
        <w:br/>
      </w:r>
      <w:r w:rsidRPr="00D320A3">
        <w:rPr>
          <w:rFonts w:ascii="Arial" w:eastAsia="Times New Roman" w:hAnsi="Arial" w:cs="Arial"/>
          <w:sz w:val="19"/>
          <w:szCs w:val="19"/>
          <w:lang w:eastAsia="fi-FI"/>
        </w:rPr>
        <w:br/>
        <w:t xml:space="preserve">bruttokuukausituloista vähennetään perheen koon mukaan määräytyvä tuloraja, jäljelle </w:t>
      </w:r>
      <w:proofErr w:type="gramStart"/>
      <w:r w:rsidRPr="00D320A3">
        <w:rPr>
          <w:rFonts w:ascii="Arial" w:eastAsia="Times New Roman" w:hAnsi="Arial" w:cs="Arial"/>
          <w:sz w:val="19"/>
          <w:szCs w:val="19"/>
          <w:lang w:eastAsia="fi-FI"/>
        </w:rPr>
        <w:t>jäävästä  tulosta</w:t>
      </w:r>
      <w:proofErr w:type="gramEnd"/>
      <w:r w:rsidRPr="00D320A3">
        <w:rPr>
          <w:rFonts w:ascii="Arial" w:eastAsia="Times New Roman" w:hAnsi="Arial" w:cs="Arial"/>
          <w:sz w:val="19"/>
          <w:szCs w:val="19"/>
          <w:lang w:eastAsia="fi-FI"/>
        </w:rPr>
        <w:t xml:space="preserve"> lasketaan prosenttiosuus. Jos perheen koko on suurempi kuin kuusi, nostetaan maksun määräämisen perusteena olevaa tulorajaa 138 eurolla kustakin seuraavasta perheen alaikäisestä lapsesta.</w:t>
      </w:r>
    </w:p>
    <w:p w:rsidR="00D320A3" w:rsidRPr="00D320A3" w:rsidRDefault="00D320A3" w:rsidP="00D320A3">
      <w:pPr>
        <w:shd w:val="clear" w:color="auto" w:fill="FFFFFF"/>
        <w:spacing w:after="24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br/>
        <w:t>Jos päivähoidon maksu on alle 27 €/kk, maksua ei peritä.</w:t>
      </w:r>
      <w:r w:rsidRPr="00D320A3">
        <w:rPr>
          <w:rFonts w:ascii="Arial" w:eastAsia="Times New Roman" w:hAnsi="Arial" w:cs="Arial"/>
          <w:sz w:val="19"/>
          <w:szCs w:val="19"/>
          <w:lang w:eastAsia="fi-FI"/>
        </w:rPr>
        <w:br/>
      </w:r>
      <w:r w:rsidRPr="00D320A3">
        <w:rPr>
          <w:rFonts w:ascii="Arial" w:eastAsia="Times New Roman" w:hAnsi="Arial" w:cs="Arial"/>
          <w:sz w:val="19"/>
          <w:szCs w:val="19"/>
          <w:lang w:eastAsia="fi-FI"/>
        </w:rPr>
        <w:br/>
        <w:t>Tilapäisen hoidon maksu:</w:t>
      </w:r>
      <w:r w:rsidRPr="00D320A3">
        <w:rPr>
          <w:rFonts w:ascii="Arial" w:eastAsia="Times New Roman" w:hAnsi="Arial" w:cs="Arial"/>
          <w:sz w:val="19"/>
          <w:szCs w:val="19"/>
          <w:lang w:eastAsia="fi-FI"/>
        </w:rPr>
        <w:br/>
        <w:t>Kokopäivähoito yli 5 h/</w:t>
      </w:r>
      <w:proofErr w:type="gramStart"/>
      <w:r w:rsidRPr="00D320A3">
        <w:rPr>
          <w:rFonts w:ascii="Arial" w:eastAsia="Times New Roman" w:hAnsi="Arial" w:cs="Arial"/>
          <w:sz w:val="19"/>
          <w:szCs w:val="19"/>
          <w:lang w:eastAsia="fi-FI"/>
        </w:rPr>
        <w:t>pv                      24</w:t>
      </w:r>
      <w:proofErr w:type="gramEnd"/>
      <w:r w:rsidRPr="00D320A3">
        <w:rPr>
          <w:rFonts w:ascii="Arial" w:eastAsia="Times New Roman" w:hAnsi="Arial" w:cs="Arial"/>
          <w:sz w:val="19"/>
          <w:szCs w:val="19"/>
          <w:lang w:eastAsia="fi-FI"/>
        </w:rPr>
        <w:t xml:space="preserve"> €/varattu hoitopäivä/lapsi</w:t>
      </w:r>
      <w:r w:rsidRPr="00D320A3">
        <w:rPr>
          <w:rFonts w:ascii="Arial" w:eastAsia="Times New Roman" w:hAnsi="Arial" w:cs="Arial"/>
          <w:sz w:val="19"/>
          <w:szCs w:val="19"/>
          <w:lang w:eastAsia="fi-FI"/>
        </w:rPr>
        <w:br/>
        <w:t>Osapäivähoito enintään 5 h/pv               15 €/varattu hoitopäivä/lapsi</w:t>
      </w:r>
      <w:r w:rsidRPr="00D320A3">
        <w:rPr>
          <w:rFonts w:ascii="Arial" w:eastAsia="Times New Roman" w:hAnsi="Arial" w:cs="Arial"/>
          <w:sz w:val="19"/>
          <w:szCs w:val="19"/>
          <w:lang w:eastAsia="fi-FI"/>
        </w:rPr>
        <w:br/>
        <w:t>Hoidon tarve enintään 5 päivää/kk.</w:t>
      </w:r>
      <w:r w:rsidRPr="00D320A3">
        <w:rPr>
          <w:rFonts w:ascii="Arial" w:eastAsia="Times New Roman" w:hAnsi="Arial" w:cs="Arial"/>
          <w:sz w:val="19"/>
          <w:szCs w:val="19"/>
          <w:lang w:eastAsia="fi-FI"/>
        </w:rPr>
        <w:br/>
      </w:r>
    </w:p>
    <w:p w:rsidR="00D320A3" w:rsidRPr="00D320A3" w:rsidRDefault="00D320A3" w:rsidP="00D320A3">
      <w:pPr>
        <w:shd w:val="clear" w:color="auto" w:fill="FFFFFF"/>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br/>
      </w:r>
    </w:p>
    <w:p w:rsidR="00D320A3" w:rsidRPr="00D320A3" w:rsidRDefault="00D320A3" w:rsidP="00D320A3">
      <w:pPr>
        <w:shd w:val="clear" w:color="auto" w:fill="FFFFFF"/>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bookmarkStart w:id="0" w:name="perheen_koko"/>
      <w:bookmarkEnd w:id="0"/>
      <w:r w:rsidRPr="00D320A3">
        <w:rPr>
          <w:rFonts w:ascii="Arial" w:eastAsia="Times New Roman" w:hAnsi="Arial" w:cs="Arial"/>
          <w:b/>
          <w:bCs/>
          <w:sz w:val="23"/>
          <w:szCs w:val="23"/>
          <w:lang w:eastAsia="fi-FI"/>
        </w:rPr>
        <w:t>Perheen koko</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Asiakasmaksulain mukaan perheen kokona huomioidaan yhteistaloudessa elävät avio-/avopuolisot ja heidän alaikäiset lapset. Oikeus päivähoitopaikkaan alkaa vanhempainrahakauden päätyttyä ja lakkaa oppivelvollisuuden alkaessa.</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r w:rsidRPr="00D320A3">
        <w:rPr>
          <w:rFonts w:ascii="Arial" w:eastAsia="Times New Roman" w:hAnsi="Arial" w:cs="Arial"/>
          <w:b/>
          <w:bCs/>
          <w:sz w:val="23"/>
          <w:szCs w:val="23"/>
          <w:lang w:eastAsia="fi-FI"/>
        </w:rPr>
        <w:t> </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bookmarkStart w:id="1" w:name="bruttotulot"/>
      <w:bookmarkEnd w:id="1"/>
      <w:r w:rsidRPr="00D320A3">
        <w:rPr>
          <w:rFonts w:ascii="Arial" w:eastAsia="Times New Roman" w:hAnsi="Arial" w:cs="Arial"/>
          <w:b/>
          <w:bCs/>
          <w:sz w:val="23"/>
          <w:szCs w:val="23"/>
          <w:lang w:eastAsia="fi-FI"/>
        </w:rPr>
        <w:t>Maksu perustuu bruttotuloihin</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lastRenderedPageBreak/>
        <w:t>Varhaiskasvatuksen asiakasmaksua määrättäessä perheen tuloina otetaan huomioon kaikki veronalaiset ansio- ja pääomatulot sekä verosta vapaat tulot sekä laskennallinen metsätulo. Myös lomaraha lasketaan perheen tuloksi. Elatusapu ja elatustuki vaikuttavat päivähoitomaksuun. Mikäli kuukausitulo ei ole sama joka kuukausi, otetaan kuukausituloina huomioon viimeksi kuluneen vuoden keskimääräinen kuukausitulo. Yksityisyrittäjien tulee toimittaa verotustodistus viimeksi vahvistetusta verotuksesta.</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r w:rsidRPr="00D320A3">
        <w:rPr>
          <w:rFonts w:ascii="Arial" w:eastAsia="Times New Roman" w:hAnsi="Arial" w:cs="Arial"/>
          <w:b/>
          <w:bCs/>
          <w:sz w:val="23"/>
          <w:szCs w:val="23"/>
          <w:lang w:eastAsia="fi-FI"/>
        </w:rPr>
        <w:t> </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bookmarkStart w:id="2" w:name="tulojen_tarkistaminen"/>
      <w:bookmarkEnd w:id="2"/>
      <w:r w:rsidRPr="00D320A3">
        <w:rPr>
          <w:rFonts w:ascii="Arial" w:eastAsia="Times New Roman" w:hAnsi="Arial" w:cs="Arial"/>
          <w:b/>
          <w:bCs/>
          <w:sz w:val="23"/>
          <w:szCs w:val="23"/>
          <w:lang w:eastAsia="fi-FI"/>
        </w:rPr>
        <w:t>Tulojen tarkistaminen</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Varhaiskasvatuksen </w:t>
      </w:r>
      <w:proofErr w:type="gramStart"/>
      <w:r w:rsidRPr="00D320A3">
        <w:rPr>
          <w:rFonts w:ascii="Arial" w:eastAsia="Times New Roman" w:hAnsi="Arial" w:cs="Arial"/>
          <w:sz w:val="19"/>
          <w:szCs w:val="19"/>
          <w:lang w:eastAsia="fi-FI"/>
        </w:rPr>
        <w:t>asiakasmaksun  vuosittainen</w:t>
      </w:r>
      <w:proofErr w:type="gramEnd"/>
      <w:r w:rsidRPr="00D320A3">
        <w:rPr>
          <w:rFonts w:ascii="Arial" w:eastAsia="Times New Roman" w:hAnsi="Arial" w:cs="Arial"/>
          <w:sz w:val="19"/>
          <w:szCs w:val="19"/>
          <w:lang w:eastAsia="fi-FI"/>
        </w:rPr>
        <w:t xml:space="preserve"> tarkistus tapahtuu toukokuussa ja esiopetukseen menevillä elokuussa.</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b/>
          <w:bCs/>
          <w:sz w:val="19"/>
          <w:szCs w:val="19"/>
          <w:u w:val="single"/>
          <w:lang w:eastAsia="fi-FI"/>
        </w:rPr>
        <w:t>Toimintakauden aikana tuloissa tapahtuvista tai perheen olosuhteiden muutoksista on aina ilmoitettava hoitopaikkaan tai laskutukseen. Jos ilmoitusta ei ole tehty, hoitomaksuja ei hyvitetä takautuvasti.</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Varhaiskasvatuksen asiaka</w:t>
      </w:r>
      <w:r w:rsidR="00734CA0">
        <w:rPr>
          <w:rFonts w:ascii="Arial" w:eastAsia="Times New Roman" w:hAnsi="Arial" w:cs="Arial"/>
          <w:sz w:val="19"/>
          <w:szCs w:val="19"/>
          <w:lang w:eastAsia="fi-FI"/>
        </w:rPr>
        <w:t>s</w:t>
      </w:r>
      <w:bookmarkStart w:id="3" w:name="_GoBack"/>
      <w:bookmarkEnd w:id="3"/>
      <w:r w:rsidRPr="00D320A3">
        <w:rPr>
          <w:rFonts w:ascii="Arial" w:eastAsia="Times New Roman" w:hAnsi="Arial" w:cs="Arial"/>
          <w:sz w:val="19"/>
          <w:szCs w:val="19"/>
          <w:lang w:eastAsia="fi-FI"/>
        </w:rPr>
        <w:t xml:space="preserve">maksu muuttuu, mikäli perheen tulot muuttuvat vähintään 10 % tai maksu osoittautuu virheelliseksi tai perheen koko muuttuu. Varhaiskasvatuksen </w:t>
      </w:r>
      <w:proofErr w:type="gramStart"/>
      <w:r w:rsidRPr="00D320A3">
        <w:rPr>
          <w:rFonts w:ascii="Arial" w:eastAsia="Times New Roman" w:hAnsi="Arial" w:cs="Arial"/>
          <w:sz w:val="19"/>
          <w:szCs w:val="19"/>
          <w:lang w:eastAsia="fi-FI"/>
        </w:rPr>
        <w:t>asiakasmaksun  muutos</w:t>
      </w:r>
      <w:proofErr w:type="gramEnd"/>
      <w:r w:rsidRPr="00D320A3">
        <w:rPr>
          <w:rFonts w:ascii="Arial" w:eastAsia="Times New Roman" w:hAnsi="Arial" w:cs="Arial"/>
          <w:sz w:val="19"/>
          <w:szCs w:val="19"/>
          <w:lang w:eastAsia="fi-FI"/>
        </w:rPr>
        <w:t xml:space="preserve"> astuu voimaan sitä seuraavan kuukauden alusta, kun uudet päivähoitomaksun perusteen olevat tulotiedot on esitetty. Jos maksun määräämistä koskeva päätös on perustunut asiakkaan tai hänen edustajansa antamiin virheellisiin tietoihin, maksu voidaan oikaista enintään vuoden ajalta.</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r w:rsidRPr="00D320A3">
        <w:rPr>
          <w:rFonts w:ascii="Arial" w:eastAsia="Times New Roman" w:hAnsi="Arial" w:cs="Arial"/>
          <w:b/>
          <w:bCs/>
          <w:sz w:val="23"/>
          <w:szCs w:val="23"/>
          <w:lang w:eastAsia="fi-FI"/>
        </w:rPr>
        <w:t> </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bookmarkStart w:id="4" w:name="korkein_ja_alin_maksu"/>
      <w:bookmarkEnd w:id="4"/>
      <w:r w:rsidRPr="00D320A3">
        <w:rPr>
          <w:rFonts w:ascii="Arial" w:eastAsia="Times New Roman" w:hAnsi="Arial" w:cs="Arial"/>
          <w:b/>
          <w:bCs/>
          <w:sz w:val="23"/>
          <w:szCs w:val="23"/>
          <w:lang w:eastAsia="fi-FI"/>
        </w:rPr>
        <w:t>Korkein ja alin maksu</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Maksu voi kokopäivähoidossa olla lasta kohti enintään 290 euroa kuukaudessa. Lasta koskevaa 27 euroa pienempää kokopäivähoidon maksua ei peritä.</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Perhe voi halutessaan allekirjoittaa päivähoitohakemukseen suostumuksen korkeimmasta päivähoitomaksusta, tällöin ei tuloselvitystä tarvitse tehdä.</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r w:rsidRPr="00D320A3">
        <w:rPr>
          <w:rFonts w:ascii="Arial" w:eastAsia="Times New Roman" w:hAnsi="Arial" w:cs="Arial"/>
          <w:b/>
          <w:bCs/>
          <w:sz w:val="23"/>
          <w:szCs w:val="23"/>
          <w:lang w:eastAsia="fi-FI"/>
        </w:rPr>
        <w:t> </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bookmarkStart w:id="5" w:name="sisaralennus"/>
      <w:bookmarkEnd w:id="5"/>
      <w:r w:rsidRPr="00D320A3">
        <w:rPr>
          <w:rFonts w:ascii="Arial" w:eastAsia="Times New Roman" w:hAnsi="Arial" w:cs="Arial"/>
          <w:b/>
          <w:bCs/>
          <w:sz w:val="23"/>
          <w:szCs w:val="23"/>
          <w:lang w:eastAsia="fi-FI"/>
        </w:rPr>
        <w:t>Sisaralennus</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Perheen ensimmäiseksi lapseksi määritellään aina nuorin varhaiskasvatuspalveluja käyttävä lapsi. Kun samasta perheestä on useampi lapsi päivähoidossa, ikäjärjestyksessä seuraavasta kokopäivähoidossa olevasta lapsesta </w:t>
      </w:r>
      <w:proofErr w:type="gramStart"/>
      <w:r w:rsidRPr="00D320A3">
        <w:rPr>
          <w:rFonts w:ascii="Arial" w:eastAsia="Times New Roman" w:hAnsi="Arial" w:cs="Arial"/>
          <w:sz w:val="19"/>
          <w:szCs w:val="19"/>
          <w:lang w:eastAsia="fi-FI"/>
        </w:rPr>
        <w:t>määrä</w:t>
      </w:r>
      <w:r w:rsidR="00217FBD">
        <w:rPr>
          <w:rFonts w:ascii="Arial" w:eastAsia="Times New Roman" w:hAnsi="Arial" w:cs="Arial"/>
          <w:sz w:val="19"/>
          <w:szCs w:val="19"/>
          <w:lang w:eastAsia="fi-FI"/>
        </w:rPr>
        <w:t>tään  maksu</w:t>
      </w:r>
      <w:proofErr w:type="gramEnd"/>
      <w:r w:rsidR="00217FBD">
        <w:rPr>
          <w:rFonts w:ascii="Arial" w:eastAsia="Times New Roman" w:hAnsi="Arial" w:cs="Arial"/>
          <w:sz w:val="19"/>
          <w:szCs w:val="19"/>
          <w:lang w:eastAsia="fi-FI"/>
        </w:rPr>
        <w:t>, joka on enintään 50</w:t>
      </w:r>
      <w:r w:rsidRPr="00D320A3">
        <w:rPr>
          <w:rFonts w:ascii="Arial" w:eastAsia="Times New Roman" w:hAnsi="Arial" w:cs="Arial"/>
          <w:sz w:val="19"/>
          <w:szCs w:val="19"/>
          <w:lang w:eastAsia="fi-FI"/>
        </w:rPr>
        <w:t xml:space="preserve"> prosenttia nuorimman lapsen maksusta. Muista lapsista perittävä maksu on 20 % perheen ensimmäiselle lapselle määrätystä maksusta.</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r w:rsidRPr="00D320A3">
        <w:rPr>
          <w:rFonts w:ascii="Arial" w:eastAsia="Times New Roman" w:hAnsi="Arial" w:cs="Arial"/>
          <w:b/>
          <w:bCs/>
          <w:sz w:val="23"/>
          <w:szCs w:val="23"/>
          <w:lang w:eastAsia="fi-FI"/>
        </w:rPr>
        <w:t> </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bookmarkStart w:id="6" w:name="muut_poissaolot"/>
      <w:bookmarkEnd w:id="6"/>
      <w:r w:rsidRPr="00D320A3">
        <w:rPr>
          <w:rFonts w:ascii="Arial" w:eastAsia="Times New Roman" w:hAnsi="Arial" w:cs="Arial"/>
          <w:b/>
          <w:bCs/>
          <w:sz w:val="23"/>
          <w:szCs w:val="23"/>
          <w:lang w:eastAsia="fi-FI"/>
        </w:rPr>
        <w:t>Muut poissaolot</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Kun lapsi on sairautensa vuoksi poissa päivähoidosta yli 10 päivää (eli vähintään 11 päivää) kalenterikuukauden aikana, maksuna peritään puolet kuukausimaksun määrästä. Kun lapsi on sairautensa johdosta poissa koko kuukauden, maksua ei peritä lainkaan.</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Jos lapsi on poissa muusta syystä koko kuukauden, maksuna peritään puolet kuukausimaksusta. Muutoin peritään aina täysi kuukausimaksu.</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r w:rsidRPr="00D320A3">
        <w:rPr>
          <w:rFonts w:ascii="Arial" w:eastAsia="Times New Roman" w:hAnsi="Arial" w:cs="Arial"/>
          <w:b/>
          <w:bCs/>
          <w:sz w:val="23"/>
          <w:szCs w:val="23"/>
          <w:lang w:eastAsia="fi-FI"/>
        </w:rPr>
        <w:t> </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bookmarkStart w:id="7" w:name="phn_alkaminen_ja_päättyminen"/>
      <w:bookmarkEnd w:id="7"/>
      <w:proofErr w:type="gramStart"/>
      <w:r w:rsidRPr="00D320A3">
        <w:rPr>
          <w:rFonts w:ascii="Arial" w:eastAsia="Times New Roman" w:hAnsi="Arial" w:cs="Arial"/>
          <w:b/>
          <w:bCs/>
          <w:sz w:val="23"/>
          <w:szCs w:val="23"/>
          <w:lang w:eastAsia="fi-FI"/>
        </w:rPr>
        <w:t>Varhaiskasvatuksen  alkaminen</w:t>
      </w:r>
      <w:proofErr w:type="gramEnd"/>
      <w:r w:rsidRPr="00D320A3">
        <w:rPr>
          <w:rFonts w:ascii="Arial" w:eastAsia="Times New Roman" w:hAnsi="Arial" w:cs="Arial"/>
          <w:b/>
          <w:bCs/>
          <w:sz w:val="23"/>
          <w:szCs w:val="23"/>
          <w:lang w:eastAsia="fi-FI"/>
        </w:rPr>
        <w:t xml:space="preserve"> ja päättyminen</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Kun hoito alkaa tai päättyy kesken kuukauden, maksu peritään hoitopäivien lukumäärän mukaan kuukausimaksua alhaisempana. Ratkaiseva on hoitopäivien, ei läsnäolopäivien, lukumäärä, toisen sanoen jos lapsi kyseisen kuukauden aikana on poissa esimerkiksi sairauden takia, katsotaan myös tällainen päivä hoitopäiväksi.</w:t>
      </w:r>
    </w:p>
    <w:p w:rsidR="00D320A3" w:rsidRPr="00D320A3" w:rsidRDefault="00D320A3" w:rsidP="00D320A3">
      <w:pPr>
        <w:shd w:val="clear" w:color="auto" w:fill="FFFFFF"/>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p w:rsidR="00D320A3" w:rsidRPr="00D320A3" w:rsidRDefault="00D320A3" w:rsidP="00D320A3">
      <w:pPr>
        <w:shd w:val="clear" w:color="auto" w:fill="FFFFFF"/>
        <w:spacing w:before="100" w:beforeAutospacing="1" w:after="48" w:line="240" w:lineRule="auto"/>
        <w:outlineLvl w:val="1"/>
        <w:rPr>
          <w:rFonts w:ascii="Arial" w:eastAsia="Times New Roman" w:hAnsi="Arial" w:cs="Arial"/>
          <w:b/>
          <w:bCs/>
          <w:sz w:val="23"/>
          <w:szCs w:val="23"/>
          <w:lang w:eastAsia="fi-FI"/>
        </w:rPr>
      </w:pPr>
      <w:r w:rsidRPr="00D320A3">
        <w:rPr>
          <w:rFonts w:ascii="Arial" w:eastAsia="Times New Roman" w:hAnsi="Arial" w:cs="Arial"/>
          <w:b/>
          <w:bCs/>
          <w:sz w:val="23"/>
          <w:szCs w:val="23"/>
          <w:lang w:eastAsia="fi-FI"/>
        </w:rPr>
        <w:t> </w:t>
      </w:r>
    </w:p>
    <w:p w:rsidR="00D320A3" w:rsidRPr="00D320A3" w:rsidRDefault="00D320A3" w:rsidP="00D320A3">
      <w:pPr>
        <w:shd w:val="clear" w:color="auto" w:fill="FFFFFF"/>
        <w:spacing w:before="100" w:beforeAutospacing="1" w:after="48" w:line="240" w:lineRule="auto"/>
        <w:outlineLvl w:val="0"/>
        <w:rPr>
          <w:rFonts w:ascii="Arial" w:eastAsia="Times New Roman" w:hAnsi="Arial" w:cs="Arial"/>
          <w:b/>
          <w:bCs/>
          <w:kern w:val="36"/>
          <w:sz w:val="27"/>
          <w:szCs w:val="27"/>
          <w:lang w:eastAsia="fi-FI"/>
        </w:rPr>
      </w:pPr>
      <w:bookmarkStart w:id="8" w:name="tiedustelut"/>
      <w:bookmarkEnd w:id="8"/>
      <w:r w:rsidRPr="00D320A3">
        <w:rPr>
          <w:rFonts w:ascii="Arial" w:eastAsia="Times New Roman" w:hAnsi="Arial" w:cs="Arial"/>
          <w:b/>
          <w:bCs/>
          <w:kern w:val="36"/>
          <w:sz w:val="27"/>
          <w:szCs w:val="27"/>
          <w:lang w:eastAsia="fi-FI"/>
        </w:rPr>
        <w:lastRenderedPageBreak/>
        <w:t>Tiedusteluihin vastaavat päivähoidon päällikkö ja aluejohtajat toimipaikoistaan:</w:t>
      </w:r>
    </w:p>
    <w:p w:rsidR="00D320A3" w:rsidRPr="00D320A3" w:rsidRDefault="00D320A3" w:rsidP="00D320A3">
      <w:pPr>
        <w:shd w:val="clear" w:color="auto" w:fill="FFFFFF"/>
        <w:spacing w:after="0" w:line="240" w:lineRule="auto"/>
        <w:rPr>
          <w:rFonts w:ascii="Arial" w:eastAsia="Times New Roman" w:hAnsi="Arial" w:cs="Arial"/>
          <w:sz w:val="19"/>
          <w:szCs w:val="19"/>
          <w:lang w:eastAsia="fi-FI"/>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2160"/>
        <w:gridCol w:w="6840"/>
      </w:tblGrid>
      <w:tr w:rsidR="00D320A3" w:rsidRPr="00D320A3" w:rsidTr="00D320A3">
        <w:trPr>
          <w:tblCellSpacing w:w="15" w:type="dxa"/>
        </w:trPr>
        <w:tc>
          <w:tcPr>
            <w:tcW w:w="2115" w:type="dxa"/>
            <w:hideMark/>
          </w:tcPr>
          <w:p w:rsidR="00D320A3" w:rsidRPr="00D320A3" w:rsidRDefault="00D320A3" w:rsidP="00D320A3">
            <w:pPr>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Riitta </w:t>
            </w:r>
            <w:r w:rsidRPr="00D320A3">
              <w:rPr>
                <w:rFonts w:ascii="Arial" w:eastAsia="Times New Roman" w:hAnsi="Arial" w:cs="Arial"/>
                <w:b/>
                <w:bCs/>
                <w:sz w:val="19"/>
                <w:szCs w:val="19"/>
                <w:lang w:eastAsia="fi-FI"/>
              </w:rPr>
              <w:t>Keloneva</w:t>
            </w:r>
          </w:p>
          <w:p w:rsidR="00D320A3" w:rsidRPr="00D320A3" w:rsidRDefault="00D320A3" w:rsidP="00D320A3">
            <w:pPr>
              <w:spacing w:after="9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Leila </w:t>
            </w:r>
            <w:proofErr w:type="spellStart"/>
            <w:r w:rsidRPr="00D320A3">
              <w:rPr>
                <w:rFonts w:ascii="Arial" w:eastAsia="Times New Roman" w:hAnsi="Arial" w:cs="Arial"/>
                <w:b/>
                <w:bCs/>
                <w:sz w:val="19"/>
                <w:szCs w:val="19"/>
                <w:lang w:eastAsia="fi-FI"/>
              </w:rPr>
              <w:t>Trög</w:t>
            </w:r>
            <w:proofErr w:type="spellEnd"/>
          </w:p>
        </w:tc>
        <w:tc>
          <w:tcPr>
            <w:tcW w:w="0" w:type="auto"/>
            <w:hideMark/>
          </w:tcPr>
          <w:p w:rsidR="00D320A3" w:rsidRPr="00D320A3" w:rsidRDefault="00D320A3" w:rsidP="00D320A3">
            <w:pPr>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puh. 040 753 6231 </w:t>
            </w:r>
            <w:proofErr w:type="gramStart"/>
            <w:r w:rsidRPr="00D320A3">
              <w:rPr>
                <w:rFonts w:ascii="Arial" w:eastAsia="Times New Roman" w:hAnsi="Arial" w:cs="Arial"/>
                <w:sz w:val="19"/>
                <w:szCs w:val="19"/>
                <w:lang w:eastAsia="fi-FI"/>
              </w:rPr>
              <w:t>Varhaiskasvatuksen  </w:t>
            </w:r>
            <w:proofErr w:type="spellStart"/>
            <w:r w:rsidRPr="00D320A3">
              <w:rPr>
                <w:rFonts w:ascii="Arial" w:eastAsia="Times New Roman" w:hAnsi="Arial" w:cs="Arial"/>
                <w:sz w:val="19"/>
                <w:szCs w:val="19"/>
                <w:lang w:eastAsia="fi-FI"/>
              </w:rPr>
              <w:t>hallinto</w:t>
            </w:r>
            <w:proofErr w:type="gramEnd"/>
            <w:r w:rsidRPr="00D320A3">
              <w:rPr>
                <w:rFonts w:ascii="Arial" w:eastAsia="Times New Roman" w:hAnsi="Arial" w:cs="Arial"/>
                <w:sz w:val="19"/>
                <w:szCs w:val="19"/>
                <w:lang w:eastAsia="fi-FI"/>
              </w:rPr>
              <w:t>,perhekeskus</w:t>
            </w:r>
            <w:proofErr w:type="spellEnd"/>
            <w:r w:rsidRPr="00D320A3">
              <w:rPr>
                <w:rFonts w:ascii="Arial" w:eastAsia="Times New Roman" w:hAnsi="Arial" w:cs="Arial"/>
                <w:sz w:val="19"/>
                <w:szCs w:val="19"/>
                <w:lang w:eastAsia="fi-FI"/>
              </w:rPr>
              <w:br/>
            </w:r>
            <w:r w:rsidRPr="00D320A3">
              <w:rPr>
                <w:rFonts w:ascii="Arial" w:eastAsia="Times New Roman" w:hAnsi="Arial" w:cs="Arial"/>
                <w:sz w:val="19"/>
                <w:szCs w:val="19"/>
                <w:lang w:eastAsia="fi-FI"/>
              </w:rPr>
              <w:br/>
              <w:t>puh. 050 5971152, varhaiskasvatuksen laskutus, kaupungintalo 4. kerros</w:t>
            </w:r>
          </w:p>
        </w:tc>
      </w:tr>
      <w:tr w:rsidR="00D320A3" w:rsidRPr="00D320A3" w:rsidTr="00D320A3">
        <w:trPr>
          <w:tblCellSpacing w:w="15" w:type="dxa"/>
        </w:trPr>
        <w:tc>
          <w:tcPr>
            <w:tcW w:w="0" w:type="auto"/>
            <w:hideMark/>
          </w:tcPr>
          <w:p w:rsidR="00D320A3" w:rsidRPr="00D320A3" w:rsidRDefault="00D320A3" w:rsidP="00D320A3">
            <w:pPr>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Paula </w:t>
            </w:r>
            <w:r w:rsidRPr="00D320A3">
              <w:rPr>
                <w:rFonts w:ascii="Arial" w:eastAsia="Times New Roman" w:hAnsi="Arial" w:cs="Arial"/>
                <w:b/>
                <w:bCs/>
                <w:sz w:val="19"/>
                <w:szCs w:val="19"/>
                <w:lang w:eastAsia="fi-FI"/>
              </w:rPr>
              <w:t>Rautio</w:t>
            </w:r>
            <w:r w:rsidRPr="00D320A3">
              <w:rPr>
                <w:rFonts w:ascii="Arial" w:eastAsia="Times New Roman" w:hAnsi="Arial" w:cs="Arial"/>
                <w:sz w:val="19"/>
                <w:szCs w:val="19"/>
                <w:lang w:eastAsia="fi-FI"/>
              </w:rPr>
              <w:br/>
            </w:r>
            <w:proofErr w:type="spellStart"/>
            <w:r w:rsidRPr="00D320A3">
              <w:rPr>
                <w:rFonts w:ascii="Arial" w:eastAsia="Times New Roman" w:hAnsi="Arial" w:cs="Arial"/>
                <w:sz w:val="19"/>
                <w:szCs w:val="19"/>
                <w:lang w:eastAsia="fi-FI"/>
              </w:rPr>
              <w:t>Pirkkiön</w:t>
            </w:r>
            <w:proofErr w:type="spellEnd"/>
            <w:r w:rsidRPr="00D320A3">
              <w:rPr>
                <w:rFonts w:ascii="Arial" w:eastAsia="Times New Roman" w:hAnsi="Arial" w:cs="Arial"/>
                <w:sz w:val="19"/>
                <w:szCs w:val="19"/>
                <w:lang w:eastAsia="fi-FI"/>
              </w:rPr>
              <w:t xml:space="preserve"> </w:t>
            </w:r>
            <w:proofErr w:type="spellStart"/>
            <w:r w:rsidRPr="00D320A3">
              <w:rPr>
                <w:rFonts w:ascii="Arial" w:eastAsia="Times New Roman" w:hAnsi="Arial" w:cs="Arial"/>
                <w:sz w:val="19"/>
                <w:szCs w:val="19"/>
                <w:lang w:eastAsia="fi-FI"/>
              </w:rPr>
              <w:t>pk</w:t>
            </w:r>
            <w:proofErr w:type="spellEnd"/>
          </w:p>
        </w:tc>
        <w:tc>
          <w:tcPr>
            <w:tcW w:w="0" w:type="auto"/>
            <w:hideMark/>
          </w:tcPr>
          <w:p w:rsidR="00D320A3" w:rsidRPr="00D320A3" w:rsidRDefault="00D320A3" w:rsidP="00D320A3">
            <w:pPr>
              <w:spacing w:after="240" w:line="240" w:lineRule="auto"/>
              <w:rPr>
                <w:rFonts w:ascii="Arial" w:eastAsia="Times New Roman" w:hAnsi="Arial" w:cs="Arial"/>
                <w:sz w:val="19"/>
                <w:szCs w:val="19"/>
                <w:lang w:eastAsia="fi-FI"/>
              </w:rPr>
            </w:pPr>
            <w:proofErr w:type="gramStart"/>
            <w:r w:rsidRPr="00D320A3">
              <w:rPr>
                <w:rFonts w:ascii="Arial" w:eastAsia="Times New Roman" w:hAnsi="Arial" w:cs="Arial"/>
                <w:sz w:val="19"/>
                <w:szCs w:val="19"/>
                <w:lang w:eastAsia="fi-FI"/>
              </w:rPr>
              <w:t>puh. 040-717 2451</w:t>
            </w:r>
            <w:proofErr w:type="gramEnd"/>
            <w:r w:rsidRPr="00D320A3">
              <w:rPr>
                <w:rFonts w:ascii="Arial" w:eastAsia="Times New Roman" w:hAnsi="Arial" w:cs="Arial"/>
                <w:sz w:val="19"/>
                <w:szCs w:val="19"/>
                <w:lang w:eastAsia="fi-FI"/>
              </w:rPr>
              <w:t xml:space="preserve"> </w:t>
            </w:r>
            <w:proofErr w:type="spellStart"/>
            <w:r w:rsidRPr="00D320A3">
              <w:rPr>
                <w:rFonts w:ascii="Arial" w:eastAsia="Times New Roman" w:hAnsi="Arial" w:cs="Arial"/>
                <w:sz w:val="19"/>
                <w:szCs w:val="19"/>
                <w:lang w:eastAsia="fi-FI"/>
              </w:rPr>
              <w:t>Kaakamon</w:t>
            </w:r>
            <w:proofErr w:type="spellEnd"/>
            <w:r w:rsidRPr="00D320A3">
              <w:rPr>
                <w:rFonts w:ascii="Arial" w:eastAsia="Times New Roman" w:hAnsi="Arial" w:cs="Arial"/>
                <w:sz w:val="19"/>
                <w:szCs w:val="19"/>
                <w:lang w:eastAsia="fi-FI"/>
              </w:rPr>
              <w:t xml:space="preserve"> </w:t>
            </w:r>
            <w:proofErr w:type="spellStart"/>
            <w:r w:rsidRPr="00D320A3">
              <w:rPr>
                <w:rFonts w:ascii="Arial" w:eastAsia="Times New Roman" w:hAnsi="Arial" w:cs="Arial"/>
                <w:sz w:val="19"/>
                <w:szCs w:val="19"/>
                <w:lang w:eastAsia="fi-FI"/>
              </w:rPr>
              <w:t>pk</w:t>
            </w:r>
            <w:proofErr w:type="spellEnd"/>
            <w:r w:rsidRPr="00D320A3">
              <w:rPr>
                <w:rFonts w:ascii="Arial" w:eastAsia="Times New Roman" w:hAnsi="Arial" w:cs="Arial"/>
                <w:sz w:val="19"/>
                <w:szCs w:val="19"/>
                <w:lang w:eastAsia="fi-FI"/>
              </w:rPr>
              <w:t xml:space="preserve">, </w:t>
            </w:r>
            <w:proofErr w:type="spellStart"/>
            <w:r w:rsidRPr="00D320A3">
              <w:rPr>
                <w:rFonts w:ascii="Arial" w:eastAsia="Times New Roman" w:hAnsi="Arial" w:cs="Arial"/>
                <w:sz w:val="19"/>
                <w:szCs w:val="19"/>
                <w:lang w:eastAsia="fi-FI"/>
              </w:rPr>
              <w:t>Pirkkiön</w:t>
            </w:r>
            <w:proofErr w:type="spellEnd"/>
            <w:r w:rsidRPr="00D320A3">
              <w:rPr>
                <w:rFonts w:ascii="Arial" w:eastAsia="Times New Roman" w:hAnsi="Arial" w:cs="Arial"/>
                <w:sz w:val="19"/>
                <w:szCs w:val="19"/>
                <w:lang w:eastAsia="fi-FI"/>
              </w:rPr>
              <w:t xml:space="preserve"> päiväkoti, esiopetus: </w:t>
            </w:r>
            <w:r w:rsidRPr="00D320A3">
              <w:rPr>
                <w:rFonts w:ascii="Arial" w:eastAsia="Times New Roman" w:hAnsi="Arial" w:cs="Arial"/>
                <w:sz w:val="19"/>
                <w:szCs w:val="19"/>
                <w:lang w:eastAsia="fi-FI"/>
              </w:rPr>
              <w:br/>
            </w:r>
            <w:proofErr w:type="spellStart"/>
            <w:r w:rsidRPr="00D320A3">
              <w:rPr>
                <w:rFonts w:ascii="Arial" w:eastAsia="Times New Roman" w:hAnsi="Arial" w:cs="Arial"/>
                <w:sz w:val="19"/>
                <w:szCs w:val="19"/>
                <w:lang w:eastAsia="fi-FI"/>
              </w:rPr>
              <w:t>Kaakamon</w:t>
            </w:r>
            <w:proofErr w:type="spellEnd"/>
            <w:r w:rsidRPr="00D320A3">
              <w:rPr>
                <w:rFonts w:ascii="Arial" w:eastAsia="Times New Roman" w:hAnsi="Arial" w:cs="Arial"/>
                <w:sz w:val="19"/>
                <w:szCs w:val="19"/>
                <w:lang w:eastAsia="fi-FI"/>
              </w:rPr>
              <w:t xml:space="preserve"> ja Kyläjoen koulu, perhepäivähoito: </w:t>
            </w:r>
            <w:proofErr w:type="spellStart"/>
            <w:r w:rsidRPr="00D320A3">
              <w:rPr>
                <w:rFonts w:ascii="Arial" w:eastAsia="Times New Roman" w:hAnsi="Arial" w:cs="Arial"/>
                <w:sz w:val="19"/>
                <w:szCs w:val="19"/>
                <w:lang w:eastAsia="fi-FI"/>
              </w:rPr>
              <w:t>Kaakamo</w:t>
            </w:r>
            <w:proofErr w:type="spellEnd"/>
            <w:r w:rsidRPr="00D320A3">
              <w:rPr>
                <w:rFonts w:ascii="Arial" w:eastAsia="Times New Roman" w:hAnsi="Arial" w:cs="Arial"/>
                <w:sz w:val="19"/>
                <w:szCs w:val="19"/>
                <w:lang w:eastAsia="fi-FI"/>
              </w:rPr>
              <w:t xml:space="preserve">, Kyläjoki, </w:t>
            </w:r>
            <w:proofErr w:type="spellStart"/>
            <w:r w:rsidRPr="00D320A3">
              <w:rPr>
                <w:rFonts w:ascii="Arial" w:eastAsia="Times New Roman" w:hAnsi="Arial" w:cs="Arial"/>
                <w:sz w:val="19"/>
                <w:szCs w:val="19"/>
                <w:lang w:eastAsia="fi-FI"/>
              </w:rPr>
              <w:t>Raumo</w:t>
            </w:r>
            <w:proofErr w:type="spellEnd"/>
            <w:r w:rsidRPr="00D320A3">
              <w:rPr>
                <w:rFonts w:ascii="Arial" w:eastAsia="Times New Roman" w:hAnsi="Arial" w:cs="Arial"/>
                <w:sz w:val="19"/>
                <w:szCs w:val="19"/>
                <w:lang w:eastAsia="fi-FI"/>
              </w:rPr>
              <w:t>,</w:t>
            </w:r>
          </w:p>
        </w:tc>
      </w:tr>
      <w:tr w:rsidR="00D320A3" w:rsidRPr="00D320A3" w:rsidTr="00D320A3">
        <w:trPr>
          <w:tblCellSpacing w:w="15" w:type="dxa"/>
        </w:trPr>
        <w:tc>
          <w:tcPr>
            <w:tcW w:w="0" w:type="auto"/>
            <w:hideMark/>
          </w:tcPr>
          <w:p w:rsidR="00D320A3" w:rsidRPr="00D320A3" w:rsidRDefault="00D320A3" w:rsidP="00D320A3">
            <w:pPr>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Seija </w:t>
            </w:r>
            <w:r w:rsidRPr="00D320A3">
              <w:rPr>
                <w:rFonts w:ascii="Arial" w:eastAsia="Times New Roman" w:hAnsi="Arial" w:cs="Arial"/>
                <w:b/>
                <w:bCs/>
                <w:sz w:val="19"/>
                <w:szCs w:val="19"/>
                <w:lang w:eastAsia="fi-FI"/>
              </w:rPr>
              <w:t>Korpi</w:t>
            </w:r>
            <w:r w:rsidRPr="00D320A3">
              <w:rPr>
                <w:rFonts w:ascii="Arial" w:eastAsia="Times New Roman" w:hAnsi="Arial" w:cs="Arial"/>
                <w:sz w:val="19"/>
                <w:szCs w:val="19"/>
                <w:lang w:eastAsia="fi-FI"/>
              </w:rPr>
              <w:br/>
              <w:t>Putaan vpk</w:t>
            </w:r>
          </w:p>
        </w:tc>
        <w:tc>
          <w:tcPr>
            <w:tcW w:w="0" w:type="auto"/>
            <w:hideMark/>
          </w:tcPr>
          <w:p w:rsidR="00D320A3" w:rsidRPr="00D320A3" w:rsidRDefault="00D320A3" w:rsidP="00D320A3">
            <w:pPr>
              <w:spacing w:after="240" w:line="240" w:lineRule="auto"/>
              <w:rPr>
                <w:rFonts w:ascii="Arial" w:eastAsia="Times New Roman" w:hAnsi="Arial" w:cs="Arial"/>
                <w:sz w:val="19"/>
                <w:szCs w:val="19"/>
                <w:lang w:eastAsia="fi-FI"/>
              </w:rPr>
            </w:pPr>
            <w:proofErr w:type="gramStart"/>
            <w:r w:rsidRPr="00D320A3">
              <w:rPr>
                <w:rFonts w:ascii="Arial" w:eastAsia="Times New Roman" w:hAnsi="Arial" w:cs="Arial"/>
                <w:sz w:val="19"/>
                <w:szCs w:val="19"/>
                <w:lang w:eastAsia="fi-FI"/>
              </w:rPr>
              <w:t>puh. 040-541 9296</w:t>
            </w:r>
            <w:proofErr w:type="gramEnd"/>
            <w:r w:rsidRPr="00D320A3">
              <w:rPr>
                <w:rFonts w:ascii="Arial" w:eastAsia="Times New Roman" w:hAnsi="Arial" w:cs="Arial"/>
                <w:sz w:val="19"/>
                <w:szCs w:val="19"/>
                <w:lang w:eastAsia="fi-FI"/>
              </w:rPr>
              <w:t xml:space="preserve"> Putaan </w:t>
            </w:r>
            <w:proofErr w:type="spellStart"/>
            <w:r w:rsidRPr="00D320A3">
              <w:rPr>
                <w:rFonts w:ascii="Arial" w:eastAsia="Times New Roman" w:hAnsi="Arial" w:cs="Arial"/>
                <w:sz w:val="19"/>
                <w:szCs w:val="19"/>
                <w:lang w:eastAsia="fi-FI"/>
              </w:rPr>
              <w:t>vuoropk</w:t>
            </w:r>
            <w:proofErr w:type="spellEnd"/>
            <w:r w:rsidRPr="00D320A3">
              <w:rPr>
                <w:rFonts w:ascii="Arial" w:eastAsia="Times New Roman" w:hAnsi="Arial" w:cs="Arial"/>
                <w:sz w:val="19"/>
                <w:szCs w:val="19"/>
                <w:lang w:eastAsia="fi-FI"/>
              </w:rPr>
              <w:t xml:space="preserve">, Kallioputaan </w:t>
            </w:r>
            <w:proofErr w:type="spellStart"/>
            <w:r w:rsidRPr="00D320A3">
              <w:rPr>
                <w:rFonts w:ascii="Arial" w:eastAsia="Times New Roman" w:hAnsi="Arial" w:cs="Arial"/>
                <w:sz w:val="19"/>
                <w:szCs w:val="19"/>
                <w:lang w:eastAsia="fi-FI"/>
              </w:rPr>
              <w:t>pk</w:t>
            </w:r>
            <w:proofErr w:type="spellEnd"/>
            <w:r w:rsidRPr="00D320A3">
              <w:rPr>
                <w:rFonts w:ascii="Arial" w:eastAsia="Times New Roman" w:hAnsi="Arial" w:cs="Arial"/>
                <w:sz w:val="19"/>
                <w:szCs w:val="19"/>
                <w:lang w:eastAsia="fi-FI"/>
              </w:rPr>
              <w:t>, Hannulan esiopetus,</w:t>
            </w:r>
            <w:r w:rsidRPr="00D320A3">
              <w:rPr>
                <w:rFonts w:ascii="Arial" w:eastAsia="Times New Roman" w:hAnsi="Arial" w:cs="Arial"/>
                <w:sz w:val="19"/>
                <w:szCs w:val="19"/>
                <w:lang w:eastAsia="fi-FI"/>
              </w:rPr>
              <w:br/>
              <w:t> </w:t>
            </w:r>
            <w:proofErr w:type="spellStart"/>
            <w:r w:rsidRPr="00D320A3">
              <w:rPr>
                <w:rFonts w:ascii="Arial" w:eastAsia="Times New Roman" w:hAnsi="Arial" w:cs="Arial"/>
                <w:sz w:val="19"/>
                <w:szCs w:val="19"/>
                <w:lang w:eastAsia="fi-FI"/>
              </w:rPr>
              <w:t>perhepäivähoito:Pudas</w:t>
            </w:r>
            <w:proofErr w:type="spellEnd"/>
          </w:p>
        </w:tc>
      </w:tr>
      <w:tr w:rsidR="00D320A3" w:rsidRPr="00D320A3" w:rsidTr="00D320A3">
        <w:trPr>
          <w:tblCellSpacing w:w="15" w:type="dxa"/>
        </w:trPr>
        <w:tc>
          <w:tcPr>
            <w:tcW w:w="0" w:type="auto"/>
            <w:hideMark/>
          </w:tcPr>
          <w:p w:rsidR="00D320A3" w:rsidRPr="00D320A3" w:rsidRDefault="00D320A3" w:rsidP="00D320A3">
            <w:pPr>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Kirsi </w:t>
            </w:r>
            <w:proofErr w:type="spellStart"/>
            <w:r w:rsidR="003C7BA0">
              <w:rPr>
                <w:rFonts w:ascii="Arial" w:eastAsia="Times New Roman" w:hAnsi="Arial" w:cs="Arial"/>
                <w:b/>
                <w:bCs/>
                <w:sz w:val="19"/>
                <w:szCs w:val="19"/>
                <w:lang w:eastAsia="fi-FI"/>
              </w:rPr>
              <w:t>Unga</w:t>
            </w:r>
            <w:proofErr w:type="spellEnd"/>
            <w:r w:rsidRPr="00D320A3">
              <w:rPr>
                <w:rFonts w:ascii="Arial" w:eastAsia="Times New Roman" w:hAnsi="Arial" w:cs="Arial"/>
                <w:sz w:val="19"/>
                <w:szCs w:val="19"/>
                <w:lang w:eastAsia="fi-FI"/>
              </w:rPr>
              <w:br/>
              <w:t xml:space="preserve">Kokkokankaan </w:t>
            </w:r>
            <w:proofErr w:type="spellStart"/>
            <w:r w:rsidRPr="00D320A3">
              <w:rPr>
                <w:rFonts w:ascii="Arial" w:eastAsia="Times New Roman" w:hAnsi="Arial" w:cs="Arial"/>
                <w:sz w:val="19"/>
                <w:szCs w:val="19"/>
                <w:lang w:eastAsia="fi-FI"/>
              </w:rPr>
              <w:t>pk</w:t>
            </w:r>
            <w:proofErr w:type="spellEnd"/>
          </w:p>
        </w:tc>
        <w:tc>
          <w:tcPr>
            <w:tcW w:w="0" w:type="auto"/>
            <w:hideMark/>
          </w:tcPr>
          <w:p w:rsidR="00D320A3" w:rsidRPr="00D320A3" w:rsidRDefault="00D320A3" w:rsidP="00D320A3">
            <w:pPr>
              <w:spacing w:after="240" w:line="240" w:lineRule="auto"/>
              <w:rPr>
                <w:rFonts w:ascii="Arial" w:eastAsia="Times New Roman" w:hAnsi="Arial" w:cs="Arial"/>
                <w:sz w:val="19"/>
                <w:szCs w:val="19"/>
                <w:lang w:eastAsia="fi-FI"/>
              </w:rPr>
            </w:pPr>
            <w:proofErr w:type="gramStart"/>
            <w:r w:rsidRPr="00D320A3">
              <w:rPr>
                <w:rFonts w:ascii="Arial" w:eastAsia="Times New Roman" w:hAnsi="Arial" w:cs="Arial"/>
                <w:sz w:val="19"/>
                <w:szCs w:val="19"/>
                <w:lang w:eastAsia="fi-FI"/>
              </w:rPr>
              <w:t>puh. 040-738 2447</w:t>
            </w:r>
            <w:proofErr w:type="gramEnd"/>
            <w:r w:rsidRPr="00D320A3">
              <w:rPr>
                <w:rFonts w:ascii="Arial" w:eastAsia="Times New Roman" w:hAnsi="Arial" w:cs="Arial"/>
                <w:sz w:val="19"/>
                <w:szCs w:val="19"/>
                <w:lang w:eastAsia="fi-FI"/>
              </w:rPr>
              <w:t xml:space="preserve"> Kokkokankaan </w:t>
            </w:r>
            <w:proofErr w:type="spellStart"/>
            <w:r w:rsidRPr="00D320A3">
              <w:rPr>
                <w:rFonts w:ascii="Arial" w:eastAsia="Times New Roman" w:hAnsi="Arial" w:cs="Arial"/>
                <w:sz w:val="19"/>
                <w:szCs w:val="19"/>
                <w:lang w:eastAsia="fi-FI"/>
              </w:rPr>
              <w:t>pk</w:t>
            </w:r>
            <w:proofErr w:type="spellEnd"/>
            <w:r w:rsidRPr="00D320A3">
              <w:rPr>
                <w:rFonts w:ascii="Arial" w:eastAsia="Times New Roman" w:hAnsi="Arial" w:cs="Arial"/>
                <w:sz w:val="19"/>
                <w:szCs w:val="19"/>
                <w:lang w:eastAsia="fi-FI"/>
              </w:rPr>
              <w:t xml:space="preserve">, esiopetus: </w:t>
            </w:r>
            <w:proofErr w:type="spellStart"/>
            <w:r w:rsidRPr="00D320A3">
              <w:rPr>
                <w:rFonts w:ascii="Arial" w:eastAsia="Times New Roman" w:hAnsi="Arial" w:cs="Arial"/>
                <w:sz w:val="19"/>
                <w:szCs w:val="19"/>
                <w:lang w:eastAsia="fi-FI"/>
              </w:rPr>
              <w:t>Pirkkiön</w:t>
            </w:r>
            <w:proofErr w:type="spellEnd"/>
            <w:r w:rsidRPr="00D320A3">
              <w:rPr>
                <w:rFonts w:ascii="Arial" w:eastAsia="Times New Roman" w:hAnsi="Arial" w:cs="Arial"/>
                <w:sz w:val="19"/>
                <w:szCs w:val="19"/>
                <w:lang w:eastAsia="fi-FI"/>
              </w:rPr>
              <w:t xml:space="preserve"> ja </w:t>
            </w:r>
            <w:proofErr w:type="spellStart"/>
            <w:r w:rsidRPr="00D320A3">
              <w:rPr>
                <w:rFonts w:ascii="Arial" w:eastAsia="Times New Roman" w:hAnsi="Arial" w:cs="Arial"/>
                <w:sz w:val="19"/>
                <w:szCs w:val="19"/>
                <w:lang w:eastAsia="fi-FI"/>
              </w:rPr>
              <w:t>Näätsaaren</w:t>
            </w:r>
            <w:proofErr w:type="spellEnd"/>
            <w:r w:rsidRPr="00D320A3">
              <w:rPr>
                <w:rFonts w:ascii="Arial" w:eastAsia="Times New Roman" w:hAnsi="Arial" w:cs="Arial"/>
                <w:sz w:val="19"/>
                <w:szCs w:val="19"/>
                <w:lang w:eastAsia="fi-FI"/>
              </w:rPr>
              <w:t xml:space="preserve"> koulu, perhepäivähoito: Kokkokangas</w:t>
            </w:r>
          </w:p>
        </w:tc>
      </w:tr>
      <w:tr w:rsidR="00D320A3" w:rsidRPr="00D320A3" w:rsidTr="00D320A3">
        <w:trPr>
          <w:tblCellSpacing w:w="15" w:type="dxa"/>
        </w:trPr>
        <w:tc>
          <w:tcPr>
            <w:tcW w:w="0" w:type="auto"/>
            <w:hideMark/>
          </w:tcPr>
          <w:p w:rsidR="00D320A3" w:rsidRPr="00D320A3" w:rsidRDefault="00D320A3" w:rsidP="00D320A3">
            <w:pPr>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xml:space="preserve">Minna </w:t>
            </w:r>
            <w:r w:rsidRPr="00D320A3">
              <w:rPr>
                <w:rFonts w:ascii="Arial" w:eastAsia="Times New Roman" w:hAnsi="Arial" w:cs="Arial"/>
                <w:b/>
                <w:bCs/>
                <w:sz w:val="19"/>
                <w:szCs w:val="19"/>
                <w:lang w:eastAsia="fi-FI"/>
              </w:rPr>
              <w:t>Haukilahti</w:t>
            </w:r>
            <w:r w:rsidRPr="00D320A3">
              <w:rPr>
                <w:rFonts w:ascii="Arial" w:eastAsia="Times New Roman" w:hAnsi="Arial" w:cs="Arial"/>
                <w:sz w:val="19"/>
                <w:szCs w:val="19"/>
                <w:lang w:eastAsia="fi-FI"/>
              </w:rPr>
              <w:br/>
              <w:t xml:space="preserve">Isopalon </w:t>
            </w:r>
            <w:proofErr w:type="spellStart"/>
            <w:r w:rsidRPr="00D320A3">
              <w:rPr>
                <w:rFonts w:ascii="Arial" w:eastAsia="Times New Roman" w:hAnsi="Arial" w:cs="Arial"/>
                <w:sz w:val="19"/>
                <w:szCs w:val="19"/>
                <w:lang w:eastAsia="fi-FI"/>
              </w:rPr>
              <w:t>pk</w:t>
            </w:r>
            <w:proofErr w:type="spellEnd"/>
          </w:p>
        </w:tc>
        <w:tc>
          <w:tcPr>
            <w:tcW w:w="0" w:type="auto"/>
            <w:hideMark/>
          </w:tcPr>
          <w:p w:rsidR="00D320A3" w:rsidRPr="00D320A3" w:rsidRDefault="00D320A3" w:rsidP="00D320A3">
            <w:pPr>
              <w:spacing w:after="240" w:line="240" w:lineRule="auto"/>
              <w:rPr>
                <w:rFonts w:ascii="Arial" w:eastAsia="Times New Roman" w:hAnsi="Arial" w:cs="Arial"/>
                <w:sz w:val="19"/>
                <w:szCs w:val="19"/>
                <w:lang w:eastAsia="fi-FI"/>
              </w:rPr>
            </w:pPr>
            <w:proofErr w:type="gramStart"/>
            <w:r w:rsidRPr="00D320A3">
              <w:rPr>
                <w:rFonts w:ascii="Arial" w:eastAsia="Times New Roman" w:hAnsi="Arial" w:cs="Arial"/>
                <w:sz w:val="19"/>
                <w:szCs w:val="19"/>
                <w:lang w:eastAsia="fi-FI"/>
              </w:rPr>
              <w:t>puh. 040-703 2672</w:t>
            </w:r>
            <w:proofErr w:type="gramEnd"/>
            <w:r w:rsidRPr="00D320A3">
              <w:rPr>
                <w:rFonts w:ascii="Arial" w:eastAsia="Times New Roman" w:hAnsi="Arial" w:cs="Arial"/>
                <w:sz w:val="19"/>
                <w:szCs w:val="19"/>
                <w:lang w:eastAsia="fi-FI"/>
              </w:rPr>
              <w:t xml:space="preserve"> Isopalon </w:t>
            </w:r>
            <w:proofErr w:type="spellStart"/>
            <w:r w:rsidRPr="00D320A3">
              <w:rPr>
                <w:rFonts w:ascii="Arial" w:eastAsia="Times New Roman" w:hAnsi="Arial" w:cs="Arial"/>
                <w:sz w:val="19"/>
                <w:szCs w:val="19"/>
                <w:lang w:eastAsia="fi-FI"/>
              </w:rPr>
              <w:t>pk</w:t>
            </w:r>
            <w:proofErr w:type="spellEnd"/>
            <w:r w:rsidRPr="00D320A3">
              <w:rPr>
                <w:rFonts w:ascii="Arial" w:eastAsia="Times New Roman" w:hAnsi="Arial" w:cs="Arial"/>
                <w:sz w:val="19"/>
                <w:szCs w:val="19"/>
                <w:lang w:eastAsia="fi-FI"/>
              </w:rPr>
              <w:t xml:space="preserve">, Kivirannan </w:t>
            </w:r>
            <w:proofErr w:type="spellStart"/>
            <w:r w:rsidRPr="00D320A3">
              <w:rPr>
                <w:rFonts w:ascii="Arial" w:eastAsia="Times New Roman" w:hAnsi="Arial" w:cs="Arial"/>
                <w:sz w:val="19"/>
                <w:szCs w:val="19"/>
                <w:lang w:eastAsia="fi-FI"/>
              </w:rPr>
              <w:t>pk</w:t>
            </w:r>
            <w:proofErr w:type="spellEnd"/>
            <w:r w:rsidRPr="00D320A3">
              <w:rPr>
                <w:rFonts w:ascii="Arial" w:eastAsia="Times New Roman" w:hAnsi="Arial" w:cs="Arial"/>
                <w:sz w:val="19"/>
                <w:szCs w:val="19"/>
                <w:lang w:eastAsia="fi-FI"/>
              </w:rPr>
              <w:t>, esiopetus: Kivirannan  koulu, perhepäivähoito: Kiviranta</w:t>
            </w:r>
          </w:p>
        </w:tc>
      </w:tr>
      <w:tr w:rsidR="00D320A3" w:rsidRPr="00D320A3" w:rsidTr="00D320A3">
        <w:trPr>
          <w:tblCellSpacing w:w="15" w:type="dxa"/>
        </w:trPr>
        <w:tc>
          <w:tcPr>
            <w:tcW w:w="0" w:type="auto"/>
            <w:hideMark/>
          </w:tcPr>
          <w:p w:rsidR="00D320A3" w:rsidRPr="00D320A3" w:rsidRDefault="00D320A3" w:rsidP="00D320A3">
            <w:pPr>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Riitta</w:t>
            </w:r>
            <w:r w:rsidRPr="00D320A3">
              <w:rPr>
                <w:rFonts w:ascii="Arial" w:eastAsia="Times New Roman" w:hAnsi="Arial" w:cs="Arial"/>
                <w:b/>
                <w:bCs/>
                <w:sz w:val="19"/>
                <w:szCs w:val="19"/>
                <w:lang w:eastAsia="fi-FI"/>
              </w:rPr>
              <w:t xml:space="preserve"> Vaara</w:t>
            </w:r>
            <w:r w:rsidRPr="00D320A3">
              <w:rPr>
                <w:rFonts w:ascii="Arial" w:eastAsia="Times New Roman" w:hAnsi="Arial" w:cs="Arial"/>
                <w:b/>
                <w:bCs/>
                <w:sz w:val="19"/>
                <w:szCs w:val="19"/>
                <w:lang w:eastAsia="fi-FI"/>
              </w:rPr>
              <w:br/>
            </w:r>
            <w:r w:rsidRPr="00D320A3">
              <w:rPr>
                <w:rFonts w:ascii="Arial" w:eastAsia="Times New Roman" w:hAnsi="Arial" w:cs="Arial"/>
                <w:sz w:val="19"/>
                <w:szCs w:val="19"/>
                <w:lang w:eastAsia="fi-FI"/>
              </w:rPr>
              <w:t xml:space="preserve">Juhannussaaren </w:t>
            </w:r>
            <w:proofErr w:type="spellStart"/>
            <w:r w:rsidRPr="00D320A3">
              <w:rPr>
                <w:rFonts w:ascii="Arial" w:eastAsia="Times New Roman" w:hAnsi="Arial" w:cs="Arial"/>
                <w:sz w:val="19"/>
                <w:szCs w:val="19"/>
                <w:lang w:eastAsia="fi-FI"/>
              </w:rPr>
              <w:t>pk</w:t>
            </w:r>
            <w:proofErr w:type="spellEnd"/>
          </w:p>
        </w:tc>
        <w:tc>
          <w:tcPr>
            <w:tcW w:w="0" w:type="auto"/>
            <w:hideMark/>
          </w:tcPr>
          <w:p w:rsidR="00D320A3" w:rsidRPr="00D320A3" w:rsidRDefault="00D320A3" w:rsidP="00D320A3">
            <w:pPr>
              <w:spacing w:after="240" w:line="240" w:lineRule="auto"/>
              <w:rPr>
                <w:rFonts w:ascii="Arial" w:eastAsia="Times New Roman" w:hAnsi="Arial" w:cs="Arial"/>
                <w:sz w:val="19"/>
                <w:szCs w:val="19"/>
                <w:lang w:eastAsia="fi-FI"/>
              </w:rPr>
            </w:pPr>
            <w:proofErr w:type="gramStart"/>
            <w:r w:rsidRPr="00D320A3">
              <w:rPr>
                <w:rFonts w:ascii="Arial" w:eastAsia="Times New Roman" w:hAnsi="Arial" w:cs="Arial"/>
                <w:sz w:val="19"/>
                <w:szCs w:val="19"/>
                <w:lang w:eastAsia="fi-FI"/>
              </w:rPr>
              <w:t>puh. 0400-828 573</w:t>
            </w:r>
            <w:proofErr w:type="gramEnd"/>
            <w:r w:rsidRPr="00D320A3">
              <w:rPr>
                <w:rFonts w:ascii="Arial" w:eastAsia="Times New Roman" w:hAnsi="Arial" w:cs="Arial"/>
                <w:sz w:val="19"/>
                <w:szCs w:val="19"/>
                <w:lang w:eastAsia="fi-FI"/>
              </w:rPr>
              <w:t xml:space="preserve"> Juhannussaaren </w:t>
            </w:r>
            <w:proofErr w:type="spellStart"/>
            <w:r w:rsidRPr="00D320A3">
              <w:rPr>
                <w:rFonts w:ascii="Arial" w:eastAsia="Times New Roman" w:hAnsi="Arial" w:cs="Arial"/>
                <w:sz w:val="19"/>
                <w:szCs w:val="19"/>
                <w:lang w:eastAsia="fi-FI"/>
              </w:rPr>
              <w:t>pk</w:t>
            </w:r>
            <w:proofErr w:type="spellEnd"/>
            <w:r w:rsidRPr="00D320A3">
              <w:rPr>
                <w:rFonts w:ascii="Arial" w:eastAsia="Times New Roman" w:hAnsi="Arial" w:cs="Arial"/>
                <w:sz w:val="19"/>
                <w:szCs w:val="19"/>
                <w:lang w:eastAsia="fi-FI"/>
              </w:rPr>
              <w:t xml:space="preserve">, </w:t>
            </w:r>
            <w:proofErr w:type="spellStart"/>
            <w:r w:rsidRPr="00D320A3">
              <w:rPr>
                <w:rFonts w:ascii="Arial" w:eastAsia="Times New Roman" w:hAnsi="Arial" w:cs="Arial"/>
                <w:sz w:val="19"/>
                <w:szCs w:val="19"/>
                <w:lang w:eastAsia="fi-FI"/>
              </w:rPr>
              <w:t>Karungin</w:t>
            </w:r>
            <w:proofErr w:type="spellEnd"/>
            <w:r w:rsidRPr="00D320A3">
              <w:rPr>
                <w:rFonts w:ascii="Arial" w:eastAsia="Times New Roman" w:hAnsi="Arial" w:cs="Arial"/>
                <w:sz w:val="19"/>
                <w:szCs w:val="19"/>
                <w:lang w:eastAsia="fi-FI"/>
              </w:rPr>
              <w:t xml:space="preserve"> </w:t>
            </w:r>
            <w:proofErr w:type="spellStart"/>
            <w:r w:rsidRPr="00D320A3">
              <w:rPr>
                <w:rFonts w:ascii="Arial" w:eastAsia="Times New Roman" w:hAnsi="Arial" w:cs="Arial"/>
                <w:sz w:val="19"/>
                <w:szCs w:val="19"/>
                <w:lang w:eastAsia="fi-FI"/>
              </w:rPr>
              <w:t>pk</w:t>
            </w:r>
            <w:proofErr w:type="spellEnd"/>
            <w:r w:rsidRPr="00D320A3">
              <w:rPr>
                <w:rFonts w:ascii="Arial" w:eastAsia="Times New Roman" w:hAnsi="Arial" w:cs="Arial"/>
                <w:sz w:val="19"/>
                <w:szCs w:val="19"/>
                <w:lang w:eastAsia="fi-FI"/>
              </w:rPr>
              <w:t xml:space="preserve">, </w:t>
            </w:r>
            <w:proofErr w:type="spellStart"/>
            <w:r w:rsidRPr="00D320A3">
              <w:rPr>
                <w:rFonts w:ascii="Arial" w:eastAsia="Times New Roman" w:hAnsi="Arial" w:cs="Arial"/>
                <w:sz w:val="19"/>
                <w:szCs w:val="19"/>
                <w:lang w:eastAsia="fi-FI"/>
              </w:rPr>
              <w:t>Arpelan</w:t>
            </w:r>
            <w:proofErr w:type="spellEnd"/>
            <w:r w:rsidRPr="00D320A3">
              <w:rPr>
                <w:rFonts w:ascii="Arial" w:eastAsia="Times New Roman" w:hAnsi="Arial" w:cs="Arial"/>
                <w:sz w:val="19"/>
                <w:szCs w:val="19"/>
                <w:lang w:eastAsia="fi-FI"/>
              </w:rPr>
              <w:t xml:space="preserve"> päiväkoti, esiopetus: Seminaarin, </w:t>
            </w:r>
            <w:proofErr w:type="spellStart"/>
            <w:r w:rsidRPr="00D320A3">
              <w:rPr>
                <w:rFonts w:ascii="Arial" w:eastAsia="Times New Roman" w:hAnsi="Arial" w:cs="Arial"/>
                <w:sz w:val="19"/>
                <w:szCs w:val="19"/>
                <w:lang w:eastAsia="fi-FI"/>
              </w:rPr>
              <w:t>Arpelan</w:t>
            </w:r>
            <w:proofErr w:type="spellEnd"/>
            <w:r w:rsidRPr="00D320A3">
              <w:rPr>
                <w:rFonts w:ascii="Arial" w:eastAsia="Times New Roman" w:hAnsi="Arial" w:cs="Arial"/>
                <w:sz w:val="19"/>
                <w:szCs w:val="19"/>
                <w:lang w:eastAsia="fi-FI"/>
              </w:rPr>
              <w:t xml:space="preserve"> ja </w:t>
            </w:r>
            <w:proofErr w:type="spellStart"/>
            <w:r w:rsidRPr="00D320A3">
              <w:rPr>
                <w:rFonts w:ascii="Arial" w:eastAsia="Times New Roman" w:hAnsi="Arial" w:cs="Arial"/>
                <w:sz w:val="19"/>
                <w:szCs w:val="19"/>
                <w:lang w:eastAsia="fi-FI"/>
              </w:rPr>
              <w:t>Karungin</w:t>
            </w:r>
            <w:proofErr w:type="spellEnd"/>
            <w:r w:rsidRPr="00D320A3">
              <w:rPr>
                <w:rFonts w:ascii="Arial" w:eastAsia="Times New Roman" w:hAnsi="Arial" w:cs="Arial"/>
                <w:sz w:val="19"/>
                <w:szCs w:val="19"/>
                <w:lang w:eastAsia="fi-FI"/>
              </w:rPr>
              <w:t xml:space="preserve"> koulu, perhepäivähoito: </w:t>
            </w:r>
            <w:proofErr w:type="spellStart"/>
            <w:r w:rsidRPr="00D320A3">
              <w:rPr>
                <w:rFonts w:ascii="Arial" w:eastAsia="Times New Roman" w:hAnsi="Arial" w:cs="Arial"/>
                <w:sz w:val="19"/>
                <w:szCs w:val="19"/>
                <w:lang w:eastAsia="fi-FI"/>
              </w:rPr>
              <w:t>Suensaari</w:t>
            </w:r>
            <w:proofErr w:type="spellEnd"/>
          </w:p>
        </w:tc>
      </w:tr>
      <w:tr w:rsidR="00D320A3" w:rsidRPr="00D320A3" w:rsidTr="00D320A3">
        <w:trPr>
          <w:tblCellSpacing w:w="15" w:type="dxa"/>
        </w:trPr>
        <w:tc>
          <w:tcPr>
            <w:tcW w:w="0" w:type="auto"/>
            <w:hideMark/>
          </w:tcPr>
          <w:p w:rsidR="00D320A3" w:rsidRPr="00D320A3" w:rsidRDefault="00D320A3" w:rsidP="00D320A3">
            <w:pPr>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tc>
        <w:tc>
          <w:tcPr>
            <w:tcW w:w="0" w:type="auto"/>
            <w:hideMark/>
          </w:tcPr>
          <w:p w:rsidR="00D320A3" w:rsidRPr="00D320A3" w:rsidRDefault="00D320A3" w:rsidP="00D320A3">
            <w:pPr>
              <w:spacing w:after="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t> </w:t>
            </w:r>
          </w:p>
        </w:tc>
      </w:tr>
    </w:tbl>
    <w:p w:rsidR="00D320A3" w:rsidRPr="00D320A3" w:rsidRDefault="00D320A3" w:rsidP="00D320A3">
      <w:pPr>
        <w:shd w:val="clear" w:color="auto" w:fill="FFFFFF"/>
        <w:spacing w:after="240" w:line="240" w:lineRule="auto"/>
        <w:rPr>
          <w:rFonts w:ascii="Arial" w:eastAsia="Times New Roman" w:hAnsi="Arial" w:cs="Arial"/>
          <w:sz w:val="19"/>
          <w:szCs w:val="19"/>
          <w:lang w:eastAsia="fi-FI"/>
        </w:rPr>
      </w:pPr>
      <w:r w:rsidRPr="00D320A3">
        <w:rPr>
          <w:rFonts w:ascii="Arial" w:eastAsia="Times New Roman" w:hAnsi="Arial" w:cs="Arial"/>
          <w:sz w:val="19"/>
          <w:szCs w:val="19"/>
          <w:lang w:eastAsia="fi-FI"/>
        </w:rPr>
        <w:br/>
        <w:t>                 </w:t>
      </w:r>
    </w:p>
    <w:sectPr w:rsidR="00D320A3" w:rsidRPr="00D320A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A3"/>
    <w:rsid w:val="00217FBD"/>
    <w:rsid w:val="003464FC"/>
    <w:rsid w:val="003C7BA0"/>
    <w:rsid w:val="00734CA0"/>
    <w:rsid w:val="00D320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D320A3"/>
    <w:pPr>
      <w:spacing w:before="100" w:beforeAutospacing="1" w:after="48" w:line="240" w:lineRule="auto"/>
      <w:outlineLvl w:val="0"/>
    </w:pPr>
    <w:rPr>
      <w:rFonts w:ascii="Times New Roman" w:eastAsia="Times New Roman" w:hAnsi="Times New Roman" w:cs="Times New Roman"/>
      <w:b/>
      <w:bCs/>
      <w:kern w:val="36"/>
      <w:sz w:val="34"/>
      <w:szCs w:val="34"/>
      <w:lang w:eastAsia="fi-FI"/>
    </w:rPr>
  </w:style>
  <w:style w:type="paragraph" w:styleId="Otsikko2">
    <w:name w:val="heading 2"/>
    <w:basedOn w:val="Normaali"/>
    <w:link w:val="Otsikko2Char"/>
    <w:uiPriority w:val="9"/>
    <w:qFormat/>
    <w:rsid w:val="00D320A3"/>
    <w:pPr>
      <w:spacing w:before="100" w:beforeAutospacing="1" w:after="48" w:line="240" w:lineRule="auto"/>
      <w:outlineLvl w:val="1"/>
    </w:pPr>
    <w:rPr>
      <w:rFonts w:ascii="Times New Roman" w:eastAsia="Times New Roman" w:hAnsi="Times New Roman" w:cs="Times New Roman"/>
      <w:b/>
      <w:bCs/>
      <w:sz w:val="29"/>
      <w:szCs w:val="29"/>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320A3"/>
    <w:rPr>
      <w:rFonts w:ascii="Times New Roman" w:eastAsia="Times New Roman" w:hAnsi="Times New Roman" w:cs="Times New Roman"/>
      <w:b/>
      <w:bCs/>
      <w:kern w:val="36"/>
      <w:sz w:val="34"/>
      <w:szCs w:val="34"/>
      <w:lang w:eastAsia="fi-FI"/>
    </w:rPr>
  </w:style>
  <w:style w:type="character" w:customStyle="1" w:styleId="Otsikko2Char">
    <w:name w:val="Otsikko 2 Char"/>
    <w:basedOn w:val="Kappaleenoletusfontti"/>
    <w:link w:val="Otsikko2"/>
    <w:uiPriority w:val="9"/>
    <w:rsid w:val="00D320A3"/>
    <w:rPr>
      <w:rFonts w:ascii="Times New Roman" w:eastAsia="Times New Roman" w:hAnsi="Times New Roman" w:cs="Times New Roman"/>
      <w:b/>
      <w:bCs/>
      <w:sz w:val="29"/>
      <w:szCs w:val="29"/>
      <w:lang w:eastAsia="fi-FI"/>
    </w:rPr>
  </w:style>
  <w:style w:type="character" w:styleId="Hyperlinkki">
    <w:name w:val="Hyperlink"/>
    <w:basedOn w:val="Kappaleenoletusfontti"/>
    <w:uiPriority w:val="99"/>
    <w:unhideWhenUsed/>
    <w:rsid w:val="00D320A3"/>
    <w:rPr>
      <w:strike w:val="0"/>
      <w:dstrike w:val="0"/>
      <w:color w:val="0A51A1"/>
      <w:u w:val="none"/>
      <w:effect w:val="none"/>
    </w:rPr>
  </w:style>
  <w:style w:type="character" w:styleId="Voimakas">
    <w:name w:val="Strong"/>
    <w:basedOn w:val="Kappaleenoletusfontti"/>
    <w:uiPriority w:val="22"/>
    <w:qFormat/>
    <w:rsid w:val="00D320A3"/>
    <w:rPr>
      <w:b/>
      <w:bCs/>
    </w:rPr>
  </w:style>
  <w:style w:type="paragraph" w:styleId="NormaaliWWW">
    <w:name w:val="Normal (Web)"/>
    <w:basedOn w:val="Normaali"/>
    <w:uiPriority w:val="99"/>
    <w:unhideWhenUsed/>
    <w:rsid w:val="00D320A3"/>
    <w:pPr>
      <w:spacing w:after="90"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D320A3"/>
    <w:pPr>
      <w:spacing w:before="100" w:beforeAutospacing="1" w:after="48" w:line="240" w:lineRule="auto"/>
      <w:outlineLvl w:val="0"/>
    </w:pPr>
    <w:rPr>
      <w:rFonts w:ascii="Times New Roman" w:eastAsia="Times New Roman" w:hAnsi="Times New Roman" w:cs="Times New Roman"/>
      <w:b/>
      <w:bCs/>
      <w:kern w:val="36"/>
      <w:sz w:val="34"/>
      <w:szCs w:val="34"/>
      <w:lang w:eastAsia="fi-FI"/>
    </w:rPr>
  </w:style>
  <w:style w:type="paragraph" w:styleId="Otsikko2">
    <w:name w:val="heading 2"/>
    <w:basedOn w:val="Normaali"/>
    <w:link w:val="Otsikko2Char"/>
    <w:uiPriority w:val="9"/>
    <w:qFormat/>
    <w:rsid w:val="00D320A3"/>
    <w:pPr>
      <w:spacing w:before="100" w:beforeAutospacing="1" w:after="48" w:line="240" w:lineRule="auto"/>
      <w:outlineLvl w:val="1"/>
    </w:pPr>
    <w:rPr>
      <w:rFonts w:ascii="Times New Roman" w:eastAsia="Times New Roman" w:hAnsi="Times New Roman" w:cs="Times New Roman"/>
      <w:b/>
      <w:bCs/>
      <w:sz w:val="29"/>
      <w:szCs w:val="29"/>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320A3"/>
    <w:rPr>
      <w:rFonts w:ascii="Times New Roman" w:eastAsia="Times New Roman" w:hAnsi="Times New Roman" w:cs="Times New Roman"/>
      <w:b/>
      <w:bCs/>
      <w:kern w:val="36"/>
      <w:sz w:val="34"/>
      <w:szCs w:val="34"/>
      <w:lang w:eastAsia="fi-FI"/>
    </w:rPr>
  </w:style>
  <w:style w:type="character" w:customStyle="1" w:styleId="Otsikko2Char">
    <w:name w:val="Otsikko 2 Char"/>
    <w:basedOn w:val="Kappaleenoletusfontti"/>
    <w:link w:val="Otsikko2"/>
    <w:uiPriority w:val="9"/>
    <w:rsid w:val="00D320A3"/>
    <w:rPr>
      <w:rFonts w:ascii="Times New Roman" w:eastAsia="Times New Roman" w:hAnsi="Times New Roman" w:cs="Times New Roman"/>
      <w:b/>
      <w:bCs/>
      <w:sz w:val="29"/>
      <w:szCs w:val="29"/>
      <w:lang w:eastAsia="fi-FI"/>
    </w:rPr>
  </w:style>
  <w:style w:type="character" w:styleId="Hyperlinkki">
    <w:name w:val="Hyperlink"/>
    <w:basedOn w:val="Kappaleenoletusfontti"/>
    <w:uiPriority w:val="99"/>
    <w:unhideWhenUsed/>
    <w:rsid w:val="00D320A3"/>
    <w:rPr>
      <w:strike w:val="0"/>
      <w:dstrike w:val="0"/>
      <w:color w:val="0A51A1"/>
      <w:u w:val="none"/>
      <w:effect w:val="none"/>
    </w:rPr>
  </w:style>
  <w:style w:type="character" w:styleId="Voimakas">
    <w:name w:val="Strong"/>
    <w:basedOn w:val="Kappaleenoletusfontti"/>
    <w:uiPriority w:val="22"/>
    <w:qFormat/>
    <w:rsid w:val="00D320A3"/>
    <w:rPr>
      <w:b/>
      <w:bCs/>
    </w:rPr>
  </w:style>
  <w:style w:type="paragraph" w:styleId="NormaaliWWW">
    <w:name w:val="Normal (Web)"/>
    <w:basedOn w:val="Normaali"/>
    <w:uiPriority w:val="99"/>
    <w:unhideWhenUsed/>
    <w:rsid w:val="00D320A3"/>
    <w:pPr>
      <w:spacing w:after="9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9977">
      <w:bodyDiv w:val="1"/>
      <w:marLeft w:val="0"/>
      <w:marRight w:val="0"/>
      <w:marTop w:val="0"/>
      <w:marBottom w:val="0"/>
      <w:divBdr>
        <w:top w:val="none" w:sz="0" w:space="0" w:color="auto"/>
        <w:left w:val="none" w:sz="0" w:space="0" w:color="auto"/>
        <w:bottom w:val="none" w:sz="0" w:space="0" w:color="auto"/>
        <w:right w:val="none" w:sz="0" w:space="0" w:color="auto"/>
      </w:divBdr>
      <w:divsChild>
        <w:div w:id="976109600">
          <w:marLeft w:val="0"/>
          <w:marRight w:val="0"/>
          <w:marTop w:val="0"/>
          <w:marBottom w:val="0"/>
          <w:divBdr>
            <w:top w:val="single" w:sz="6" w:space="0" w:color="D1CEC7"/>
            <w:left w:val="single" w:sz="6" w:space="0" w:color="D1CEC7"/>
            <w:bottom w:val="single" w:sz="6" w:space="0" w:color="D1CEC7"/>
            <w:right w:val="single" w:sz="6" w:space="0" w:color="D1CEC7"/>
          </w:divBdr>
          <w:divsChild>
            <w:div w:id="1091506188">
              <w:marLeft w:val="0"/>
              <w:marRight w:val="0"/>
              <w:marTop w:val="120"/>
              <w:marBottom w:val="0"/>
              <w:divBdr>
                <w:top w:val="none" w:sz="0" w:space="0" w:color="auto"/>
                <w:left w:val="none" w:sz="0" w:space="0" w:color="auto"/>
                <w:bottom w:val="none" w:sz="0" w:space="0" w:color="auto"/>
                <w:right w:val="none" w:sz="0" w:space="0" w:color="auto"/>
              </w:divBdr>
              <w:divsChild>
                <w:div w:id="1814902823">
                  <w:marLeft w:val="0"/>
                  <w:marRight w:val="0"/>
                  <w:marTop w:val="0"/>
                  <w:marBottom w:val="0"/>
                  <w:divBdr>
                    <w:top w:val="none" w:sz="0" w:space="0" w:color="auto"/>
                    <w:left w:val="none" w:sz="0" w:space="0" w:color="auto"/>
                    <w:bottom w:val="none" w:sz="0" w:space="0" w:color="auto"/>
                    <w:right w:val="none" w:sz="0" w:space="0" w:color="auto"/>
                  </w:divBdr>
                  <w:divsChild>
                    <w:div w:id="651755630">
                      <w:marLeft w:val="0"/>
                      <w:marRight w:val="0"/>
                      <w:marTop w:val="0"/>
                      <w:marBottom w:val="0"/>
                      <w:divBdr>
                        <w:top w:val="none" w:sz="0" w:space="0" w:color="auto"/>
                        <w:left w:val="none" w:sz="0" w:space="0" w:color="auto"/>
                        <w:bottom w:val="none" w:sz="0" w:space="0" w:color="auto"/>
                        <w:right w:val="none" w:sz="0" w:space="0" w:color="auto"/>
                      </w:divBdr>
                    </w:div>
                    <w:div w:id="156652709">
                      <w:marLeft w:val="0"/>
                      <w:marRight w:val="0"/>
                      <w:marTop w:val="0"/>
                      <w:marBottom w:val="0"/>
                      <w:divBdr>
                        <w:top w:val="none" w:sz="0" w:space="0" w:color="auto"/>
                        <w:left w:val="none" w:sz="0" w:space="0" w:color="auto"/>
                        <w:bottom w:val="none" w:sz="0" w:space="0" w:color="auto"/>
                        <w:right w:val="none" w:sz="0" w:space="0" w:color="auto"/>
                      </w:divBdr>
                    </w:div>
                    <w:div w:id="1761215185">
                      <w:marLeft w:val="0"/>
                      <w:marRight w:val="0"/>
                      <w:marTop w:val="0"/>
                      <w:marBottom w:val="0"/>
                      <w:divBdr>
                        <w:top w:val="none" w:sz="0" w:space="0" w:color="auto"/>
                        <w:left w:val="none" w:sz="0" w:space="0" w:color="auto"/>
                        <w:bottom w:val="none" w:sz="0" w:space="0" w:color="auto"/>
                        <w:right w:val="none" w:sz="0" w:space="0" w:color="auto"/>
                      </w:divBdr>
                    </w:div>
                    <w:div w:id="612178212">
                      <w:marLeft w:val="0"/>
                      <w:marRight w:val="0"/>
                      <w:marTop w:val="0"/>
                      <w:marBottom w:val="0"/>
                      <w:divBdr>
                        <w:top w:val="none" w:sz="0" w:space="0" w:color="auto"/>
                        <w:left w:val="none" w:sz="0" w:space="0" w:color="auto"/>
                        <w:bottom w:val="none" w:sz="0" w:space="0" w:color="auto"/>
                        <w:right w:val="none" w:sz="0" w:space="0" w:color="auto"/>
                      </w:divBdr>
                    </w:div>
                    <w:div w:id="14574427">
                      <w:marLeft w:val="0"/>
                      <w:marRight w:val="0"/>
                      <w:marTop w:val="0"/>
                      <w:marBottom w:val="0"/>
                      <w:divBdr>
                        <w:top w:val="none" w:sz="0" w:space="0" w:color="auto"/>
                        <w:left w:val="none" w:sz="0" w:space="0" w:color="auto"/>
                        <w:bottom w:val="none" w:sz="0" w:space="0" w:color="auto"/>
                        <w:right w:val="none" w:sz="0" w:space="0" w:color="auto"/>
                      </w:divBdr>
                    </w:div>
                    <w:div w:id="930314051">
                      <w:marLeft w:val="0"/>
                      <w:marRight w:val="0"/>
                      <w:marTop w:val="0"/>
                      <w:marBottom w:val="0"/>
                      <w:divBdr>
                        <w:top w:val="none" w:sz="0" w:space="0" w:color="auto"/>
                        <w:left w:val="none" w:sz="0" w:space="0" w:color="auto"/>
                        <w:bottom w:val="none" w:sz="0" w:space="0" w:color="auto"/>
                        <w:right w:val="none" w:sz="0" w:space="0" w:color="auto"/>
                      </w:divBdr>
                    </w:div>
                    <w:div w:id="2085106969">
                      <w:marLeft w:val="0"/>
                      <w:marRight w:val="0"/>
                      <w:marTop w:val="0"/>
                      <w:marBottom w:val="0"/>
                      <w:divBdr>
                        <w:top w:val="none" w:sz="0" w:space="0" w:color="auto"/>
                        <w:left w:val="none" w:sz="0" w:space="0" w:color="auto"/>
                        <w:bottom w:val="none" w:sz="0" w:space="0" w:color="auto"/>
                        <w:right w:val="none" w:sz="0" w:space="0" w:color="auto"/>
                      </w:divBdr>
                    </w:div>
                    <w:div w:id="263537664">
                      <w:marLeft w:val="0"/>
                      <w:marRight w:val="0"/>
                      <w:marTop w:val="0"/>
                      <w:marBottom w:val="0"/>
                      <w:divBdr>
                        <w:top w:val="none" w:sz="0" w:space="0" w:color="auto"/>
                        <w:left w:val="none" w:sz="0" w:space="0" w:color="auto"/>
                        <w:bottom w:val="none" w:sz="0" w:space="0" w:color="auto"/>
                        <w:right w:val="none" w:sz="0" w:space="0" w:color="auto"/>
                      </w:divBdr>
                    </w:div>
                    <w:div w:id="1442144647">
                      <w:marLeft w:val="0"/>
                      <w:marRight w:val="0"/>
                      <w:marTop w:val="0"/>
                      <w:marBottom w:val="0"/>
                      <w:divBdr>
                        <w:top w:val="none" w:sz="0" w:space="0" w:color="auto"/>
                        <w:left w:val="none" w:sz="0" w:space="0" w:color="auto"/>
                        <w:bottom w:val="none" w:sz="0" w:space="0" w:color="auto"/>
                        <w:right w:val="none" w:sz="0" w:space="0" w:color="auto"/>
                      </w:divBdr>
                    </w:div>
                    <w:div w:id="6115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1023</Words>
  <Characters>8287</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Keloneva Riitta</dc:creator>
  <cp:lastModifiedBy>Keloneva Riitta</cp:lastModifiedBy>
  <cp:revision>4</cp:revision>
  <dcterms:created xsi:type="dcterms:W3CDTF">2017-10-19T06:41:00Z</dcterms:created>
  <dcterms:modified xsi:type="dcterms:W3CDTF">2018-01-22T10:49:00Z</dcterms:modified>
</cp:coreProperties>
</file>