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07" w:rsidRDefault="00D43B07"/>
    <w:p w:rsidR="00567EFA" w:rsidRDefault="007C48D5" w:rsidP="0066664A">
      <w:pPr>
        <w:rPr>
          <w:rFonts w:cs="Arial"/>
          <w:szCs w:val="24"/>
        </w:rPr>
      </w:pPr>
      <w:r>
        <w:rPr>
          <w:rFonts w:cs="Arial"/>
          <w:szCs w:val="24"/>
        </w:rPr>
        <w:t>MAA-AINES</w:t>
      </w:r>
      <w:r w:rsidR="008562DF">
        <w:rPr>
          <w:rFonts w:cs="Arial"/>
          <w:szCs w:val="24"/>
        </w:rPr>
        <w:t>LUPAP</w:t>
      </w:r>
      <w:r>
        <w:rPr>
          <w:rFonts w:cs="Arial"/>
          <w:szCs w:val="24"/>
        </w:rPr>
        <w:t xml:space="preserve">ÄÄTÖS </w:t>
      </w:r>
      <w:r w:rsidR="00E84DDB">
        <w:rPr>
          <w:rFonts w:cs="Arial"/>
          <w:szCs w:val="24"/>
        </w:rPr>
        <w:t xml:space="preserve">TILALLE </w:t>
      </w:r>
      <w:r w:rsidR="00785D14">
        <w:rPr>
          <w:rFonts w:cs="Arial"/>
          <w:szCs w:val="24"/>
        </w:rPr>
        <w:t xml:space="preserve">SORAMAA </w:t>
      </w:r>
      <w:proofErr w:type="gramStart"/>
      <w:r w:rsidR="00785D14">
        <w:rPr>
          <w:rFonts w:cs="Arial"/>
          <w:szCs w:val="24"/>
        </w:rPr>
        <w:t>851-413</w:t>
      </w:r>
      <w:proofErr w:type="gramEnd"/>
      <w:r w:rsidR="00785D14">
        <w:rPr>
          <w:rFonts w:cs="Arial"/>
          <w:szCs w:val="24"/>
        </w:rPr>
        <w:t>-126-5</w:t>
      </w:r>
      <w:r>
        <w:rPr>
          <w:rFonts w:cs="Arial"/>
          <w:szCs w:val="24"/>
        </w:rPr>
        <w:t xml:space="preserve">, </w:t>
      </w:r>
    </w:p>
    <w:p w:rsidR="00A0392E" w:rsidRDefault="00785D14" w:rsidP="0066664A">
      <w:r>
        <w:rPr>
          <w:rFonts w:cs="Arial"/>
          <w:szCs w:val="24"/>
        </w:rPr>
        <w:t xml:space="preserve">M &amp; S TIRKKONEN </w:t>
      </w:r>
      <w:r w:rsidR="00E84DDB">
        <w:rPr>
          <w:rFonts w:cs="Arial"/>
          <w:szCs w:val="24"/>
        </w:rPr>
        <w:t>KY, TORN</w:t>
      </w:r>
      <w:r w:rsidR="0066664A">
        <w:rPr>
          <w:rFonts w:cs="Arial"/>
          <w:szCs w:val="24"/>
        </w:rPr>
        <w:t>IO</w:t>
      </w:r>
      <w:r w:rsidR="00A0392E">
        <w:t xml:space="preserve"> </w:t>
      </w:r>
    </w:p>
    <w:p w:rsidR="00D43B07" w:rsidRDefault="00AD2CA1" w:rsidP="00655536">
      <w:pPr>
        <w:tabs>
          <w:tab w:val="left" w:pos="2595"/>
        </w:tabs>
      </w:pPr>
      <w:r>
        <w:tab/>
      </w:r>
    </w:p>
    <w:tbl>
      <w:tblPr>
        <w:tblW w:w="0" w:type="auto"/>
        <w:tblInd w:w="1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4765"/>
      </w:tblGrid>
      <w:tr w:rsidR="00C821C8"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EFA" w:rsidRDefault="00567EFA"/>
          <w:p w:rsidR="00D43B07" w:rsidRDefault="00D43B07">
            <w:r>
              <w:t>Luvan saaja</w:t>
            </w:r>
            <w:r>
              <w:tab/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EFA" w:rsidRDefault="00567EFA"/>
          <w:p w:rsidR="00D43B07" w:rsidRDefault="00D43B07">
            <w:r>
              <w:t>Toiminta ja sen sijainti</w:t>
            </w:r>
          </w:p>
        </w:tc>
      </w:tr>
      <w:tr w:rsidR="00C821C8"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C8" w:rsidRDefault="00C821C8" w:rsidP="00A0392E"/>
          <w:p w:rsidR="00D43B07" w:rsidRPr="00A0392E" w:rsidRDefault="00785D14" w:rsidP="00A0392E">
            <w:r>
              <w:t>M &amp; S Tirkkonen Ky</w:t>
            </w:r>
            <w:r w:rsidR="00A0392E" w:rsidRPr="00F47D02">
              <w:rPr>
                <w:color w:val="000000"/>
              </w:rPr>
              <w:br/>
            </w:r>
          </w:p>
          <w:p w:rsidR="00D43B07" w:rsidRPr="00A0392E" w:rsidRDefault="00D43B07"/>
        </w:tc>
        <w:tc>
          <w:tcPr>
            <w:tcW w:w="5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B07" w:rsidRPr="00132D1A" w:rsidRDefault="00D43B07">
            <w:pPr>
              <w:overflowPunct/>
              <w:textAlignment w:val="auto"/>
            </w:pPr>
          </w:p>
          <w:p w:rsidR="00121EC3" w:rsidRDefault="00C821C8">
            <w:pPr>
              <w:overflowPunct/>
              <w:textAlignment w:val="auto"/>
            </w:pPr>
            <w:r>
              <w:t>Maa-ainesten (</w:t>
            </w:r>
            <w:r w:rsidR="00785D14">
              <w:t>sora ja hiekka</w:t>
            </w:r>
            <w:r w:rsidR="00E84DDB">
              <w:t>)</w:t>
            </w:r>
            <w:r w:rsidR="00785D14">
              <w:t xml:space="preserve"> ottaminen</w:t>
            </w:r>
            <w:r>
              <w:t xml:space="preserve"> </w:t>
            </w:r>
            <w:proofErr w:type="spellStart"/>
            <w:r w:rsidR="00121EC3">
              <w:t>Ruottalan</w:t>
            </w:r>
            <w:proofErr w:type="spellEnd"/>
            <w:r w:rsidR="00121EC3">
              <w:t xml:space="preserve"> kylän </w:t>
            </w:r>
            <w:r>
              <w:t>til</w:t>
            </w:r>
            <w:r w:rsidR="00785D14">
              <w:t>alta</w:t>
            </w:r>
            <w:r w:rsidR="00E84DDB">
              <w:t xml:space="preserve"> </w:t>
            </w:r>
            <w:r w:rsidR="00785D14">
              <w:t xml:space="preserve">Soramaa </w:t>
            </w:r>
          </w:p>
          <w:p w:rsidR="0066664A" w:rsidRDefault="00785D14">
            <w:pPr>
              <w:overflowPunct/>
              <w:textAlignment w:val="auto"/>
            </w:pPr>
            <w:proofErr w:type="gramStart"/>
            <w:r>
              <w:t>851-413</w:t>
            </w:r>
            <w:proofErr w:type="gramEnd"/>
            <w:r>
              <w:t>-126-5</w:t>
            </w:r>
            <w:r w:rsidR="00E84DDB">
              <w:t>,</w:t>
            </w:r>
            <w:r w:rsidR="007C48D5">
              <w:t xml:space="preserve"> </w:t>
            </w:r>
            <w:r w:rsidR="0066664A">
              <w:t>Tornio</w:t>
            </w:r>
            <w:r w:rsidR="007C48D5">
              <w:t xml:space="preserve"> </w:t>
            </w:r>
          </w:p>
          <w:p w:rsidR="00A0392E" w:rsidRDefault="00A0392E">
            <w:pPr>
              <w:overflowPunct/>
              <w:textAlignment w:val="auto"/>
            </w:pPr>
            <w:r>
              <w:t xml:space="preserve"> </w:t>
            </w:r>
          </w:p>
          <w:p w:rsidR="00D43B07" w:rsidRDefault="00D43B07" w:rsidP="00A0392E">
            <w:pPr>
              <w:overflowPunct/>
              <w:textAlignment w:val="auto"/>
            </w:pPr>
          </w:p>
        </w:tc>
      </w:tr>
      <w:tr w:rsidR="00D43B07">
        <w:tc>
          <w:tcPr>
            <w:tcW w:w="9042" w:type="dxa"/>
            <w:gridSpan w:val="2"/>
          </w:tcPr>
          <w:p w:rsidR="00882E1C" w:rsidRDefault="0037412C" w:rsidP="00882E1C">
            <w:pPr>
              <w:pStyle w:val="Default"/>
            </w:pPr>
            <w:r>
              <w:t xml:space="preserve">Meri-Lapin </w:t>
            </w:r>
            <w:r w:rsidR="00785D14">
              <w:t>ympäristölautakunta</w:t>
            </w:r>
            <w:r w:rsidR="007C48D5">
              <w:t xml:space="preserve"> </w:t>
            </w:r>
            <w:r w:rsidR="00D43B07">
              <w:t xml:space="preserve">on </w:t>
            </w:r>
            <w:r w:rsidRPr="007C48D5">
              <w:t>myöntä</w:t>
            </w:r>
            <w:r w:rsidR="00D43B07" w:rsidRPr="007C48D5">
              <w:t>nyt</w:t>
            </w:r>
            <w:r w:rsidR="007C48D5" w:rsidRPr="007C48D5">
              <w:t xml:space="preserve"> </w:t>
            </w:r>
            <w:r w:rsidR="00785D14">
              <w:t xml:space="preserve">M &amp; S Tirkkonen Ky:lle </w:t>
            </w:r>
            <w:r w:rsidR="00882E1C">
              <w:t>m</w:t>
            </w:r>
            <w:r w:rsidR="007C48D5" w:rsidRPr="007C48D5">
              <w:t>aa-ain</w:t>
            </w:r>
            <w:r w:rsidR="007C48D5">
              <w:t>eslain (555/1981)</w:t>
            </w:r>
            <w:r w:rsidR="00C821C8">
              <w:t xml:space="preserve"> </w:t>
            </w:r>
            <w:r w:rsidR="007C48D5">
              <w:t xml:space="preserve">mukaisen luvan </w:t>
            </w:r>
            <w:r w:rsidR="00785D14">
              <w:t xml:space="preserve">soran ja hiekan </w:t>
            </w:r>
            <w:r w:rsidR="007C48D5">
              <w:t>ottamiseen</w:t>
            </w:r>
            <w:r w:rsidR="00C821C8">
              <w:t>.</w:t>
            </w:r>
            <w:r w:rsidR="007C48D5">
              <w:t xml:space="preserve"> Päätös </w:t>
            </w:r>
            <w:r w:rsidR="007C48D5" w:rsidRPr="007C48D5">
              <w:t xml:space="preserve">koskee </w:t>
            </w:r>
            <w:r w:rsidR="00785D14">
              <w:t>60</w:t>
            </w:r>
            <w:r w:rsidR="007C48D5" w:rsidRPr="007C48D5">
              <w:t xml:space="preserve"> </w:t>
            </w:r>
            <w:r w:rsidR="00E84DDB">
              <w:t>0</w:t>
            </w:r>
            <w:r w:rsidR="007C48D5" w:rsidRPr="007C48D5">
              <w:t>00 m</w:t>
            </w:r>
            <w:r w:rsidR="007C48D5" w:rsidRPr="007C48D5">
              <w:rPr>
                <w:vertAlign w:val="superscript"/>
              </w:rPr>
              <w:t>3</w:t>
            </w:r>
            <w:r w:rsidR="007C48D5" w:rsidRPr="007C48D5">
              <w:t xml:space="preserve">ktr:n </w:t>
            </w:r>
            <w:r w:rsidR="00785D14">
              <w:t xml:space="preserve">soran ja hiekan </w:t>
            </w:r>
            <w:r w:rsidR="00C821C8">
              <w:t>o</w:t>
            </w:r>
            <w:r w:rsidR="007C48D5" w:rsidRPr="007C48D5">
              <w:t>ttamista</w:t>
            </w:r>
            <w:r w:rsidR="00C821C8">
              <w:t xml:space="preserve"> </w:t>
            </w:r>
            <w:r w:rsidR="00E84DDB">
              <w:t>kymmenen</w:t>
            </w:r>
            <w:r w:rsidR="007C48D5" w:rsidRPr="007C48D5">
              <w:t xml:space="preserve"> vuoden aikana</w:t>
            </w:r>
            <w:r w:rsidR="00882E1C">
              <w:t xml:space="preserve"> til</w:t>
            </w:r>
            <w:r w:rsidR="00E84DDB">
              <w:t xml:space="preserve">alta </w:t>
            </w:r>
            <w:r w:rsidR="00785D14">
              <w:t xml:space="preserve">Soramaa </w:t>
            </w:r>
            <w:proofErr w:type="gramStart"/>
            <w:r w:rsidR="00785D14">
              <w:t>851-413</w:t>
            </w:r>
            <w:proofErr w:type="gramEnd"/>
            <w:r w:rsidR="00785D14">
              <w:t>-126-5.</w:t>
            </w:r>
            <w:r w:rsidR="00C821C8">
              <w:t xml:space="preserve"> Toiminta-alueen </w:t>
            </w:r>
            <w:r w:rsidR="007C48D5" w:rsidRPr="007C48D5">
              <w:t xml:space="preserve">pinta-ala on noin </w:t>
            </w:r>
            <w:r w:rsidR="00785D14">
              <w:t>2,8</w:t>
            </w:r>
            <w:r w:rsidR="007C48D5" w:rsidRPr="007C48D5">
              <w:t xml:space="preserve"> hehtaaria. </w:t>
            </w:r>
            <w:r w:rsidR="00882E1C">
              <w:t>Lupapäätökseen sisältyy lupamääräyksiä mm. maaperän ja vesien</w:t>
            </w:r>
            <w:r w:rsidR="00E84DDB">
              <w:t xml:space="preserve"> suojelemiseksi</w:t>
            </w:r>
            <w:r w:rsidR="00882E1C">
              <w:t>.</w:t>
            </w:r>
          </w:p>
          <w:p w:rsidR="00D43B07" w:rsidRDefault="00A0392E" w:rsidP="00882E1C">
            <w:pPr>
              <w:pStyle w:val="Default"/>
            </w:pPr>
            <w:r w:rsidRPr="00D629B6">
              <w:t xml:space="preserve"> </w:t>
            </w:r>
          </w:p>
          <w:p w:rsidR="00B23939" w:rsidRDefault="00785D14" w:rsidP="00B23939">
            <w:r>
              <w:t>Tämä k</w:t>
            </w:r>
            <w:r w:rsidR="00B23939">
              <w:t xml:space="preserve">uulutus, </w:t>
            </w:r>
            <w:r>
              <w:t>pöytäkirjanote maa-aineslupapäätöksestä</w:t>
            </w:r>
            <w:r w:rsidR="00882E1C">
              <w:t xml:space="preserve"> </w:t>
            </w:r>
            <w:r w:rsidR="00B23939">
              <w:t>liitteineen sek</w:t>
            </w:r>
            <w:r w:rsidR="00BE6EDF">
              <w:t>ä päätöksen valitusosoitus ovat</w:t>
            </w:r>
            <w:r w:rsidR="00B23939">
              <w:t xml:space="preserve"> </w:t>
            </w:r>
            <w:r w:rsidR="00BE6EDF">
              <w:t>nähtävillä</w:t>
            </w:r>
            <w:r w:rsidR="00B23939" w:rsidRPr="00E67DB3">
              <w:t xml:space="preserve"> </w:t>
            </w:r>
            <w:r>
              <w:t>1.9</w:t>
            </w:r>
            <w:r w:rsidR="00BE7926">
              <w:t>.</w:t>
            </w:r>
            <w:r w:rsidR="00B23939" w:rsidRPr="00E67DB3">
              <w:t xml:space="preserve"> </w:t>
            </w:r>
            <w:r w:rsidR="00E67DB3" w:rsidRPr="00E67DB3">
              <w:t>–</w:t>
            </w:r>
            <w:r w:rsidR="00B23939" w:rsidRPr="00E67DB3">
              <w:t xml:space="preserve"> </w:t>
            </w:r>
            <w:r>
              <w:t>8.10</w:t>
            </w:r>
            <w:r w:rsidR="00BE7926">
              <w:t>.</w:t>
            </w:r>
            <w:r w:rsidR="00BE6EDF">
              <w:t xml:space="preserve">2020 Tornion kaupungin verkkosivuilla </w:t>
            </w:r>
            <w:r>
              <w:t xml:space="preserve">osoitteessa </w:t>
            </w:r>
            <w:r w:rsidR="00755E7F" w:rsidRPr="00755E7F">
              <w:t>www.tornio.fi</w:t>
            </w:r>
            <w:r>
              <w:t xml:space="preserve"> &gt; k</w:t>
            </w:r>
            <w:r w:rsidR="00755E7F">
              <w:t>uulutukset</w:t>
            </w:r>
            <w:r>
              <w:t xml:space="preserve">. </w:t>
            </w:r>
            <w:r w:rsidR="0021362B">
              <w:t xml:space="preserve"> </w:t>
            </w:r>
          </w:p>
          <w:p w:rsidR="003F283C" w:rsidRDefault="003F283C" w:rsidP="003510A8"/>
          <w:p w:rsidR="00121EC3" w:rsidRDefault="001E4FCB" w:rsidP="00785D14">
            <w:pPr>
              <w:rPr>
                <w:color w:val="000000" w:themeColor="text1"/>
              </w:rPr>
            </w:pPr>
            <w:r w:rsidRPr="0066664A">
              <w:rPr>
                <w:color w:val="000000" w:themeColor="text1"/>
              </w:rPr>
              <w:t>Luvan hakijalla ja n</w:t>
            </w:r>
            <w:r w:rsidR="00D43B07" w:rsidRPr="0066664A">
              <w:rPr>
                <w:color w:val="000000" w:themeColor="text1"/>
              </w:rPr>
              <w:t xml:space="preserve">iillä, joiden oikeutta tai etua asia saattaa koskea, </w:t>
            </w:r>
            <w:r w:rsidR="009D0D98" w:rsidRPr="0066664A">
              <w:rPr>
                <w:color w:val="000000" w:themeColor="text1"/>
              </w:rPr>
              <w:t xml:space="preserve">kunnanhallituksella </w:t>
            </w:r>
            <w:r w:rsidR="003F283C" w:rsidRPr="0066664A">
              <w:rPr>
                <w:color w:val="000000" w:themeColor="text1"/>
              </w:rPr>
              <w:t>sekä</w:t>
            </w:r>
            <w:r w:rsidR="009D0D98" w:rsidRPr="0066664A">
              <w:rPr>
                <w:color w:val="000000" w:themeColor="text1"/>
              </w:rPr>
              <w:t xml:space="preserve"> viranomaisilla, joiden tehtävänä on valvoa asiassa yleistä etua, </w:t>
            </w:r>
            <w:r w:rsidR="00D43B07" w:rsidRPr="0066664A">
              <w:rPr>
                <w:color w:val="000000" w:themeColor="text1"/>
              </w:rPr>
              <w:t xml:space="preserve">on mahdollisuus tehdä valitus asiasta </w:t>
            </w:r>
            <w:r w:rsidR="0071620B" w:rsidRPr="0066664A">
              <w:rPr>
                <w:color w:val="000000" w:themeColor="text1"/>
              </w:rPr>
              <w:t xml:space="preserve">päätöksen liitteenä olevan </w:t>
            </w:r>
            <w:r w:rsidR="00D43B07" w:rsidRPr="0066664A">
              <w:rPr>
                <w:color w:val="000000" w:themeColor="text1"/>
              </w:rPr>
              <w:t>valitusosoituksen mukaisesti</w:t>
            </w:r>
            <w:r w:rsidR="009D0D98" w:rsidRPr="0066664A">
              <w:rPr>
                <w:color w:val="000000" w:themeColor="text1"/>
              </w:rPr>
              <w:t xml:space="preserve"> </w:t>
            </w:r>
            <w:r w:rsidR="009B700D">
              <w:rPr>
                <w:color w:val="000000" w:themeColor="text1"/>
              </w:rPr>
              <w:t>Pohjois-Suome</w:t>
            </w:r>
            <w:r w:rsidR="00C821C8">
              <w:rPr>
                <w:color w:val="000000" w:themeColor="text1"/>
              </w:rPr>
              <w:t xml:space="preserve">n </w:t>
            </w:r>
            <w:r w:rsidR="009D0D98" w:rsidRPr="0066664A">
              <w:rPr>
                <w:color w:val="000000" w:themeColor="text1"/>
              </w:rPr>
              <w:t>hallinto-oikeuteen</w:t>
            </w:r>
            <w:r w:rsidR="000F289E">
              <w:rPr>
                <w:color w:val="000000" w:themeColor="text1"/>
              </w:rPr>
              <w:t xml:space="preserve"> (os</w:t>
            </w:r>
            <w:r w:rsidR="000F289E" w:rsidRPr="000F289E">
              <w:rPr>
                <w:color w:val="000000" w:themeColor="text1"/>
                <w:szCs w:val="24"/>
              </w:rPr>
              <w:t xml:space="preserve">. </w:t>
            </w:r>
            <w:r w:rsidR="000F289E" w:rsidRPr="000F289E">
              <w:rPr>
                <w:szCs w:val="24"/>
              </w:rPr>
              <w:t xml:space="preserve">PL </w:t>
            </w:r>
            <w:r w:rsidR="009B700D">
              <w:rPr>
                <w:szCs w:val="24"/>
              </w:rPr>
              <w:t>189</w:t>
            </w:r>
            <w:r w:rsidR="000F289E" w:rsidRPr="000F289E">
              <w:rPr>
                <w:szCs w:val="24"/>
              </w:rPr>
              <w:t xml:space="preserve">, </w:t>
            </w:r>
            <w:r w:rsidR="009B700D">
              <w:rPr>
                <w:szCs w:val="24"/>
              </w:rPr>
              <w:t>90101 Oulu</w:t>
            </w:r>
            <w:r w:rsidR="000F289E">
              <w:rPr>
                <w:szCs w:val="24"/>
              </w:rPr>
              <w:t>,</w:t>
            </w:r>
            <w:r w:rsidR="000F289E" w:rsidRPr="00EF30AD">
              <w:rPr>
                <w:szCs w:val="24"/>
              </w:rPr>
              <w:t xml:space="preserve"> </w:t>
            </w:r>
            <w:r w:rsidR="009B700D">
              <w:rPr>
                <w:szCs w:val="24"/>
              </w:rPr>
              <w:t>pohjois-suomi</w:t>
            </w:r>
            <w:r w:rsidR="000F289E" w:rsidRPr="00EF30AD">
              <w:rPr>
                <w:szCs w:val="24"/>
              </w:rPr>
              <w:t>.hao@oikeus.fi</w:t>
            </w:r>
            <w:r w:rsidR="000F289E">
              <w:rPr>
                <w:szCs w:val="24"/>
              </w:rPr>
              <w:t>)</w:t>
            </w:r>
            <w:r w:rsidR="009D0D98" w:rsidRPr="000F289E">
              <w:rPr>
                <w:color w:val="000000" w:themeColor="text1"/>
                <w:szCs w:val="24"/>
              </w:rPr>
              <w:t>.</w:t>
            </w:r>
            <w:r w:rsidR="009D0D98" w:rsidRPr="0066664A">
              <w:rPr>
                <w:color w:val="000000" w:themeColor="text1"/>
              </w:rPr>
              <w:t xml:space="preserve"> Valituskirjelmä liitteineen on toimitettava </w:t>
            </w:r>
            <w:r w:rsidR="00121EC3">
              <w:rPr>
                <w:color w:val="000000" w:themeColor="text1"/>
              </w:rPr>
              <w:t xml:space="preserve">30 päivän kuluessa tiedoksisaantipäivästä eli </w:t>
            </w:r>
            <w:r w:rsidR="00785D14">
              <w:rPr>
                <w:color w:val="000000" w:themeColor="text1"/>
              </w:rPr>
              <w:t>8.10</w:t>
            </w:r>
            <w:r w:rsidR="00C821C8">
              <w:rPr>
                <w:color w:val="000000" w:themeColor="text1"/>
              </w:rPr>
              <w:t>.</w:t>
            </w:r>
            <w:r w:rsidR="00082B5B">
              <w:rPr>
                <w:color w:val="000000" w:themeColor="text1"/>
              </w:rPr>
              <w:t>2020</w:t>
            </w:r>
            <w:r w:rsidR="00655536" w:rsidRPr="0066664A">
              <w:rPr>
                <w:color w:val="000000" w:themeColor="text1"/>
              </w:rPr>
              <w:t xml:space="preserve"> mennessä</w:t>
            </w:r>
            <w:r w:rsidR="00121EC3">
              <w:rPr>
                <w:color w:val="000000" w:themeColor="text1"/>
              </w:rPr>
              <w:t xml:space="preserve"> Pohjois-Suomen hallinto-oikeudelle</w:t>
            </w:r>
            <w:r w:rsidR="00C821C8">
              <w:rPr>
                <w:color w:val="000000" w:themeColor="text1"/>
              </w:rPr>
              <w:t>.</w:t>
            </w:r>
            <w:r w:rsidR="00655536" w:rsidRPr="0066664A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:rsidR="00121EC3" w:rsidRDefault="00121EC3" w:rsidP="00785D14">
            <w:pPr>
              <w:rPr>
                <w:color w:val="000000" w:themeColor="text1"/>
              </w:rPr>
            </w:pPr>
          </w:p>
          <w:p w:rsidR="00D43B07" w:rsidRDefault="0071620B" w:rsidP="00785D14">
            <w:r w:rsidRPr="0066664A">
              <w:rPr>
                <w:color w:val="000000" w:themeColor="text1"/>
              </w:rPr>
              <w:t>Lisätietoa asiasta saa</w:t>
            </w:r>
            <w:r w:rsidR="00D43B07" w:rsidRPr="0066664A">
              <w:rPr>
                <w:color w:val="000000" w:themeColor="text1"/>
              </w:rPr>
              <w:t xml:space="preserve"> </w:t>
            </w:r>
            <w:r w:rsidR="005D7151" w:rsidRPr="0066664A">
              <w:rPr>
                <w:color w:val="000000" w:themeColor="text1"/>
              </w:rPr>
              <w:t xml:space="preserve">ympäristötarkastaja </w:t>
            </w:r>
            <w:r w:rsidR="00785D14">
              <w:rPr>
                <w:color w:val="000000" w:themeColor="text1"/>
              </w:rPr>
              <w:t xml:space="preserve">Anu Rautialalta </w:t>
            </w:r>
            <w:r w:rsidR="00567F7F">
              <w:rPr>
                <w:color w:val="000000" w:themeColor="text1"/>
              </w:rPr>
              <w:t xml:space="preserve">(puh. </w:t>
            </w:r>
            <w:r w:rsidR="00785D14">
              <w:rPr>
                <w:color w:val="000000" w:themeColor="text1"/>
              </w:rPr>
              <w:t>040 770 3239</w:t>
            </w:r>
            <w:r w:rsidR="00567F7F">
              <w:rPr>
                <w:color w:val="000000" w:themeColor="text1"/>
              </w:rPr>
              <w:t xml:space="preserve"> tai </w:t>
            </w:r>
            <w:r w:rsidR="00567F7F" w:rsidRPr="00567F7F">
              <w:rPr>
                <w:color w:val="000000" w:themeColor="text1"/>
              </w:rPr>
              <w:t>etunimi.sukunimi@tornio.fi</w:t>
            </w:r>
            <w:r w:rsidR="00567F7F">
              <w:rPr>
                <w:color w:val="000000" w:themeColor="text1"/>
              </w:rPr>
              <w:t>)</w:t>
            </w:r>
            <w:r w:rsidR="00132D1A" w:rsidRPr="0066664A">
              <w:rPr>
                <w:color w:val="000000" w:themeColor="text1"/>
              </w:rPr>
              <w:t>.</w:t>
            </w:r>
          </w:p>
        </w:tc>
      </w:tr>
      <w:tr w:rsidR="00A0392E">
        <w:tc>
          <w:tcPr>
            <w:tcW w:w="9042" w:type="dxa"/>
            <w:gridSpan w:val="2"/>
          </w:tcPr>
          <w:p w:rsidR="00A0392E" w:rsidRDefault="00A0392E"/>
        </w:tc>
      </w:tr>
      <w:tr w:rsidR="00A0392E">
        <w:tc>
          <w:tcPr>
            <w:tcW w:w="9042" w:type="dxa"/>
            <w:gridSpan w:val="2"/>
          </w:tcPr>
          <w:p w:rsidR="00A0392E" w:rsidRDefault="00A0392E"/>
        </w:tc>
      </w:tr>
    </w:tbl>
    <w:p w:rsidR="00D43B07" w:rsidRDefault="00D43B07">
      <w:pPr>
        <w:ind w:left="1304"/>
      </w:pPr>
    </w:p>
    <w:p w:rsidR="00D43B07" w:rsidRDefault="00132D1A">
      <w:pPr>
        <w:ind w:left="1304"/>
      </w:pPr>
      <w:r>
        <w:t>M</w:t>
      </w:r>
      <w:r w:rsidR="00785D14">
        <w:t>eri-Lapin ympäristölautakunta</w:t>
      </w:r>
    </w:p>
    <w:sectPr w:rsidR="00D43B07" w:rsidSect="00897FCE">
      <w:headerReference w:type="first" r:id="rId7"/>
      <w:footerReference w:type="first" r:id="rId8"/>
      <w:pgSz w:w="11907" w:h="16840"/>
      <w:pgMar w:top="1418" w:right="1134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5B" w:rsidRDefault="00C90C5B">
      <w:r>
        <w:separator/>
      </w:r>
    </w:p>
  </w:endnote>
  <w:endnote w:type="continuationSeparator" w:id="0">
    <w:p w:rsidR="00C90C5B" w:rsidRDefault="00C9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07" w:rsidRDefault="00D43B07">
    <w:pPr>
      <w:pStyle w:val="Alatunniste"/>
      <w:pBdr>
        <w:bottom w:val="single" w:sz="12" w:space="1" w:color="auto"/>
      </w:pBdr>
      <w:rPr>
        <w:sz w:val="16"/>
      </w:rPr>
    </w:pPr>
  </w:p>
  <w:p w:rsidR="003D2AA9" w:rsidRDefault="003D2AA9">
    <w:pPr>
      <w:pStyle w:val="Alatunniste"/>
      <w:rPr>
        <w:sz w:val="16"/>
      </w:rPr>
    </w:pPr>
  </w:p>
  <w:p w:rsidR="00D43B07" w:rsidRDefault="007044A3" w:rsidP="007044A3">
    <w:pPr>
      <w:pStyle w:val="Alatunniste"/>
      <w:tabs>
        <w:tab w:val="clear" w:pos="4819"/>
        <w:tab w:val="clear" w:pos="9638"/>
      </w:tabs>
      <w:rPr>
        <w:sz w:val="16"/>
      </w:rPr>
    </w:pPr>
    <w:r>
      <w:rPr>
        <w:noProof/>
        <w:sz w:val="20"/>
      </w:rPr>
      <w:drawing>
        <wp:anchor distT="0" distB="0" distL="114300" distR="114300" simplePos="0" relativeHeight="251673600" behindDoc="0" locked="0" layoutInCell="1" allowOverlap="1" wp14:anchorId="21AF965F" wp14:editId="68288AAF">
          <wp:simplePos x="0" y="0"/>
          <wp:positionH relativeFrom="column">
            <wp:posOffset>321967</wp:posOffset>
          </wp:positionH>
          <wp:positionV relativeFrom="paragraph">
            <wp:posOffset>72282</wp:posOffset>
          </wp:positionV>
          <wp:extent cx="280507" cy="353683"/>
          <wp:effectExtent l="0" t="0" r="5715" b="8890"/>
          <wp:wrapNone/>
          <wp:docPr id="2" name="Kuva 2" descr="Tornio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rnio 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07" cy="35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9704705</wp:posOffset>
          </wp:positionV>
          <wp:extent cx="219075" cy="276225"/>
          <wp:effectExtent l="0" t="0" r="0" b="0"/>
          <wp:wrapNone/>
          <wp:docPr id="4" name="Kuva 2" descr="Tornio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Tornio 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</w: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9704705</wp:posOffset>
          </wp:positionV>
          <wp:extent cx="219075" cy="276225"/>
          <wp:effectExtent l="0" t="0" r="0" b="0"/>
          <wp:wrapNone/>
          <wp:docPr id="6" name="Kuva 2" descr="Tornio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Tornio 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</w:t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9704705</wp:posOffset>
          </wp:positionV>
          <wp:extent cx="219075" cy="276225"/>
          <wp:effectExtent l="0" t="0" r="0" b="0"/>
          <wp:wrapNone/>
          <wp:docPr id="8" name="Kuva 2" descr="Tornio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Tornio 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                      </w:t>
    </w:r>
    <w:r w:rsidR="00387F5E">
      <w:rPr>
        <w:sz w:val="16"/>
      </w:rPr>
      <w:t>Osoite</w:t>
    </w:r>
    <w:r w:rsidR="00387F5E">
      <w:rPr>
        <w:sz w:val="16"/>
      </w:rPr>
      <w:tab/>
    </w:r>
    <w:r w:rsidR="00387F5E">
      <w:rPr>
        <w:sz w:val="16"/>
      </w:rPr>
      <w:tab/>
      <w:t>Puhelin</w:t>
    </w:r>
    <w:r w:rsidR="00387F5E">
      <w:rPr>
        <w:sz w:val="16"/>
      </w:rPr>
      <w:tab/>
    </w:r>
    <w:r w:rsidR="00387F5E">
      <w:rPr>
        <w:sz w:val="16"/>
      </w:rPr>
      <w:tab/>
    </w:r>
    <w:r w:rsidR="00A358AB">
      <w:rPr>
        <w:sz w:val="16"/>
      </w:rPr>
      <w:t>Sähköposti</w:t>
    </w:r>
  </w:p>
  <w:p w:rsidR="00A358AB" w:rsidRDefault="007044A3" w:rsidP="007044A3">
    <w:pPr>
      <w:pStyle w:val="Alatunniste"/>
      <w:tabs>
        <w:tab w:val="clear" w:pos="4819"/>
        <w:tab w:val="clear" w:pos="9638"/>
      </w:tabs>
      <w:ind w:firstLine="1304"/>
      <w:rPr>
        <w:sz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9704705</wp:posOffset>
          </wp:positionV>
          <wp:extent cx="219075" cy="276225"/>
          <wp:effectExtent l="0" t="0" r="0" b="0"/>
          <wp:wrapNone/>
          <wp:docPr id="7" name="Kuva 2" descr="Tornio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Tornio 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8AB">
      <w:rPr>
        <w:sz w:val="16"/>
      </w:rPr>
      <w:t>Tornion kaupunki</w:t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9704705</wp:posOffset>
          </wp:positionV>
          <wp:extent cx="219075" cy="276225"/>
          <wp:effectExtent l="0" t="0" r="0" b="0"/>
          <wp:wrapNone/>
          <wp:docPr id="9" name="Kuva 2" descr="Tornio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Tornio 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B07" w:rsidRDefault="0066664A" w:rsidP="00387F5E">
    <w:pPr>
      <w:pStyle w:val="Alatunniste"/>
      <w:tabs>
        <w:tab w:val="clear" w:pos="4819"/>
        <w:tab w:val="clear" w:pos="9638"/>
      </w:tabs>
      <w:ind w:left="1304"/>
      <w:rPr>
        <w:sz w:val="16"/>
      </w:rPr>
    </w:pPr>
    <w:r>
      <w:rPr>
        <w:sz w:val="16"/>
      </w:rPr>
      <w:t>Urheilukatu 4</w:t>
    </w:r>
    <w:r>
      <w:rPr>
        <w:sz w:val="16"/>
      </w:rPr>
      <w:tab/>
    </w:r>
    <w:r w:rsidR="00A358AB">
      <w:rPr>
        <w:sz w:val="16"/>
      </w:rPr>
      <w:t xml:space="preserve">   </w:t>
    </w:r>
    <w:r w:rsidR="00132D1A">
      <w:rPr>
        <w:sz w:val="16"/>
      </w:rPr>
      <w:tab/>
      <w:t>(016) 432 11</w:t>
    </w:r>
    <w:r w:rsidR="00132D1A">
      <w:rPr>
        <w:sz w:val="16"/>
      </w:rPr>
      <w:tab/>
    </w:r>
    <w:r w:rsidR="00132D1A">
      <w:rPr>
        <w:sz w:val="16"/>
      </w:rPr>
      <w:tab/>
    </w:r>
    <w:r w:rsidR="00D43B07">
      <w:rPr>
        <w:sz w:val="16"/>
      </w:rPr>
      <w:t>etunimi.sukunimi@tornio.fi</w:t>
    </w:r>
  </w:p>
  <w:p w:rsidR="00D43B07" w:rsidRDefault="007044A3" w:rsidP="00387F5E">
    <w:pPr>
      <w:pStyle w:val="Alatunniste"/>
      <w:tabs>
        <w:tab w:val="clear" w:pos="4819"/>
        <w:tab w:val="clear" w:pos="9638"/>
      </w:tabs>
      <w:ind w:firstLine="130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9704705</wp:posOffset>
          </wp:positionV>
          <wp:extent cx="219075" cy="276225"/>
          <wp:effectExtent l="0" t="0" r="0" b="0"/>
          <wp:wrapNone/>
          <wp:docPr id="1" name="Kuva 2" descr="Tornio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Tornio 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B07">
      <w:rPr>
        <w:sz w:val="16"/>
      </w:rPr>
      <w:t>95400 TORNIO</w: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9704705</wp:posOffset>
          </wp:positionV>
          <wp:extent cx="219075" cy="276225"/>
          <wp:effectExtent l="0" t="0" r="0" b="0"/>
          <wp:wrapNone/>
          <wp:docPr id="3" name="Kuva 2" descr="Tornio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Tornio 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5B" w:rsidRDefault="00C90C5B">
      <w:r>
        <w:separator/>
      </w:r>
    </w:p>
  </w:footnote>
  <w:footnote w:type="continuationSeparator" w:id="0">
    <w:p w:rsidR="00C90C5B" w:rsidRDefault="00C9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357"/>
      <w:gridCol w:w="4357"/>
    </w:tblGrid>
    <w:tr w:rsidR="007C48D5">
      <w:tc>
        <w:tcPr>
          <w:tcW w:w="1063" w:type="dxa"/>
        </w:tcPr>
        <w:p w:rsidR="007C48D5" w:rsidRDefault="00882E1C" w:rsidP="007C48D5">
          <w:pPr>
            <w:pStyle w:val="Yltunniste"/>
          </w:pPr>
          <w:r w:rsidRPr="009031D0">
            <w:rPr>
              <w:noProof/>
            </w:rPr>
            <w:drawing>
              <wp:inline distT="0" distB="0" distL="0" distR="0" wp14:anchorId="4F1996EC">
                <wp:extent cx="543560" cy="750570"/>
                <wp:effectExtent l="0" t="0" r="8890" b="0"/>
                <wp:docPr id="5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7" w:type="dxa"/>
        </w:tcPr>
        <w:p w:rsidR="007C48D5" w:rsidRDefault="007C48D5" w:rsidP="007C48D5">
          <w:pPr>
            <w:pStyle w:val="Yltunniste"/>
            <w:rPr>
              <w:caps/>
            </w:rPr>
          </w:pPr>
          <w:r>
            <w:rPr>
              <w:caps/>
            </w:rPr>
            <w:t>TORNION KAUPUNKI</w:t>
          </w:r>
        </w:p>
        <w:p w:rsidR="007C48D5" w:rsidRPr="007C48D5" w:rsidRDefault="003223D8" w:rsidP="003223D8">
          <w:pPr>
            <w:pStyle w:val="Yltunniste"/>
            <w:rPr>
              <w:caps/>
            </w:rPr>
          </w:pPr>
          <w:r>
            <w:t>Meri-Lapin ympäristölautakunta</w:t>
          </w:r>
        </w:p>
      </w:tc>
      <w:tc>
        <w:tcPr>
          <w:tcW w:w="4357" w:type="dxa"/>
        </w:tcPr>
        <w:p w:rsidR="007C48D5" w:rsidRDefault="00531E61" w:rsidP="007C48D5">
          <w:pPr>
            <w:pStyle w:val="Yltunniste"/>
            <w:rPr>
              <w:b/>
              <w:bCs/>
            </w:rPr>
          </w:pPr>
          <w:proofErr w:type="gramStart"/>
          <w:r>
            <w:rPr>
              <w:b/>
              <w:bCs/>
            </w:rPr>
            <w:t>KUULUTUS</w:t>
          </w:r>
          <w:r w:rsidR="00897FCE">
            <w:rPr>
              <w:b/>
              <w:bCs/>
            </w:rPr>
            <w:t xml:space="preserve">               </w:t>
          </w:r>
          <w:r w:rsidR="003223D8" w:rsidRPr="003223D8">
            <w:rPr>
              <w:sz w:val="22"/>
              <w:szCs w:val="22"/>
            </w:rPr>
            <w:t>437</w:t>
          </w:r>
          <w:proofErr w:type="gramEnd"/>
          <w:r w:rsidR="003223D8" w:rsidRPr="003223D8">
            <w:rPr>
              <w:sz w:val="22"/>
              <w:szCs w:val="22"/>
            </w:rPr>
            <w:t>/11.01.00/2020</w:t>
          </w:r>
        </w:p>
        <w:p w:rsidR="007C48D5" w:rsidRDefault="007C48D5" w:rsidP="007C48D5">
          <w:pPr>
            <w:pStyle w:val="Yltunniste"/>
            <w:rPr>
              <w:b/>
              <w:bCs/>
            </w:rPr>
          </w:pPr>
        </w:p>
        <w:p w:rsidR="007C48D5" w:rsidRDefault="007C48D5" w:rsidP="007C48D5">
          <w:pPr>
            <w:pStyle w:val="Yltunniste"/>
          </w:pPr>
        </w:p>
        <w:p w:rsidR="007C48D5" w:rsidRDefault="003223D8" w:rsidP="007C48D5">
          <w:pPr>
            <w:pStyle w:val="Yltunniste"/>
          </w:pPr>
          <w:r>
            <w:t>26.8.2020</w:t>
          </w:r>
        </w:p>
        <w:p w:rsidR="007C48D5" w:rsidRDefault="007C48D5" w:rsidP="00567F7F">
          <w:pPr>
            <w:pStyle w:val="Yltunniste"/>
            <w:tabs>
              <w:tab w:val="clear" w:pos="4819"/>
              <w:tab w:val="clear" w:pos="9638"/>
              <w:tab w:val="left" w:pos="2235"/>
            </w:tabs>
          </w:pPr>
        </w:p>
      </w:tc>
    </w:tr>
    <w:tr w:rsidR="00897FCE">
      <w:tc>
        <w:tcPr>
          <w:tcW w:w="1063" w:type="dxa"/>
        </w:tcPr>
        <w:p w:rsidR="00897FCE" w:rsidRPr="009031D0" w:rsidRDefault="00897FCE" w:rsidP="007C48D5">
          <w:pPr>
            <w:pStyle w:val="Yltunniste"/>
            <w:rPr>
              <w:noProof/>
            </w:rPr>
          </w:pPr>
        </w:p>
      </w:tc>
      <w:tc>
        <w:tcPr>
          <w:tcW w:w="4357" w:type="dxa"/>
        </w:tcPr>
        <w:p w:rsidR="00897FCE" w:rsidRDefault="00897FCE" w:rsidP="007C48D5">
          <w:pPr>
            <w:pStyle w:val="Yltunniste"/>
            <w:rPr>
              <w:caps/>
            </w:rPr>
          </w:pPr>
        </w:p>
      </w:tc>
      <w:tc>
        <w:tcPr>
          <w:tcW w:w="4357" w:type="dxa"/>
        </w:tcPr>
        <w:p w:rsidR="00897FCE" w:rsidRDefault="00897FCE" w:rsidP="007C48D5">
          <w:pPr>
            <w:pStyle w:val="Yltunniste"/>
            <w:rPr>
              <w:b/>
              <w:bCs/>
            </w:rPr>
          </w:pPr>
        </w:p>
      </w:tc>
    </w:tr>
  </w:tbl>
  <w:p w:rsidR="00D43B07" w:rsidRDefault="00D43B07">
    <w:pPr>
      <w:pStyle w:val="Yltunniste"/>
      <w:pBdr>
        <w:top w:val="single" w:sz="4" w:space="1" w:color="auto"/>
      </w:pBdr>
      <w:tabs>
        <w:tab w:val="clear" w:pos="4819"/>
        <w:tab w:val="clear" w:pos="9638"/>
      </w:tabs>
    </w:pPr>
  </w:p>
  <w:tbl>
    <w:tblPr>
      <w:tblW w:w="97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851"/>
      <w:gridCol w:w="1276"/>
      <w:gridCol w:w="1417"/>
      <w:gridCol w:w="1640"/>
    </w:tblGrid>
    <w:tr w:rsidR="00D43B07">
      <w:trPr>
        <w:trHeight w:val="480"/>
      </w:trPr>
      <w:tc>
        <w:tcPr>
          <w:tcW w:w="4536" w:type="dxa"/>
        </w:tcPr>
        <w:p w:rsidR="00D43B07" w:rsidRDefault="007C48D5" w:rsidP="0066664A">
          <w:pPr>
            <w:rPr>
              <w:sz w:val="16"/>
            </w:rPr>
          </w:pPr>
          <w:r>
            <w:t>Ympäristö</w:t>
          </w:r>
          <w:r w:rsidR="003223D8">
            <w:t>lautakunnan</w:t>
          </w:r>
          <w:r w:rsidR="00D43B07">
            <w:t xml:space="preserve"> päätös</w:t>
          </w:r>
        </w:p>
      </w:tc>
      <w:tc>
        <w:tcPr>
          <w:tcW w:w="851" w:type="dxa"/>
        </w:tcPr>
        <w:p w:rsidR="00D43B07" w:rsidRPr="00E67DB3" w:rsidRDefault="00D43B07">
          <w:pPr>
            <w:ind w:left="80"/>
            <w:jc w:val="center"/>
            <w:rPr>
              <w:sz w:val="16"/>
            </w:rPr>
          </w:pPr>
          <w:r w:rsidRPr="00E67DB3">
            <w:rPr>
              <w:sz w:val="16"/>
            </w:rPr>
            <w:t>§</w:t>
          </w:r>
        </w:p>
        <w:p w:rsidR="00D43B07" w:rsidRPr="00E67DB3" w:rsidRDefault="00897FCE">
          <w:pPr>
            <w:ind w:left="80"/>
            <w:jc w:val="center"/>
            <w:rPr>
              <w:sz w:val="22"/>
            </w:rPr>
          </w:pPr>
          <w:r>
            <w:rPr>
              <w:sz w:val="22"/>
            </w:rPr>
            <w:t>55</w:t>
          </w:r>
        </w:p>
      </w:tc>
      <w:tc>
        <w:tcPr>
          <w:tcW w:w="1276" w:type="dxa"/>
        </w:tcPr>
        <w:p w:rsidR="00BE6EDF" w:rsidRDefault="00BE6EDF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Päätöksen </w:t>
          </w:r>
        </w:p>
        <w:p w:rsidR="00D43B07" w:rsidRPr="00BE6EDF" w:rsidRDefault="00BE6EDF">
          <w:pPr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ratkaisupäivä</w:t>
          </w:r>
        </w:p>
        <w:p w:rsidR="00531E61" w:rsidRDefault="00531E61" w:rsidP="007C48D5">
          <w:pPr>
            <w:pStyle w:val="Yltunniste"/>
            <w:tabs>
              <w:tab w:val="clear" w:pos="4819"/>
              <w:tab w:val="clear" w:pos="9638"/>
            </w:tabs>
            <w:rPr>
              <w:sz w:val="22"/>
            </w:rPr>
          </w:pPr>
        </w:p>
        <w:p w:rsidR="007C48D5" w:rsidRPr="00E67DB3" w:rsidRDefault="00897FCE" w:rsidP="00567F7F">
          <w:pPr>
            <w:pStyle w:val="Yltunniste"/>
            <w:tabs>
              <w:tab w:val="clear" w:pos="4819"/>
              <w:tab w:val="clear" w:pos="9638"/>
            </w:tabs>
            <w:rPr>
              <w:sz w:val="22"/>
            </w:rPr>
          </w:pPr>
          <w:r>
            <w:rPr>
              <w:sz w:val="22"/>
            </w:rPr>
            <w:t>25</w:t>
          </w:r>
          <w:r w:rsidR="007D5E37">
            <w:rPr>
              <w:sz w:val="22"/>
            </w:rPr>
            <w:t>.</w:t>
          </w:r>
          <w:r>
            <w:rPr>
              <w:sz w:val="22"/>
            </w:rPr>
            <w:t>8</w:t>
          </w:r>
          <w:r w:rsidR="007C48D5">
            <w:rPr>
              <w:sz w:val="22"/>
            </w:rPr>
            <w:t>.2020</w:t>
          </w:r>
        </w:p>
      </w:tc>
      <w:tc>
        <w:tcPr>
          <w:tcW w:w="1417" w:type="dxa"/>
        </w:tcPr>
        <w:p w:rsidR="00BE6EDF" w:rsidRDefault="00531E61" w:rsidP="00531E61">
          <w:pPr>
            <w:rPr>
              <w:sz w:val="16"/>
              <w:szCs w:val="16"/>
            </w:rPr>
          </w:pPr>
          <w:r w:rsidRPr="00BE6EDF">
            <w:rPr>
              <w:sz w:val="16"/>
              <w:szCs w:val="16"/>
            </w:rPr>
            <w:t xml:space="preserve">Päätöksen </w:t>
          </w:r>
        </w:p>
        <w:p w:rsidR="00D43B07" w:rsidRPr="00BE6EDF" w:rsidRDefault="00531E61" w:rsidP="00531E61">
          <w:pPr>
            <w:rPr>
              <w:sz w:val="16"/>
              <w:szCs w:val="16"/>
            </w:rPr>
          </w:pPr>
          <w:r w:rsidRPr="00BE6EDF">
            <w:rPr>
              <w:sz w:val="16"/>
              <w:szCs w:val="16"/>
            </w:rPr>
            <w:t>anto</w:t>
          </w:r>
          <w:r w:rsidR="00BE6EDF">
            <w:rPr>
              <w:sz w:val="16"/>
              <w:szCs w:val="16"/>
            </w:rPr>
            <w:t>päivä</w:t>
          </w:r>
        </w:p>
        <w:p w:rsidR="00531E61" w:rsidRDefault="00531E61" w:rsidP="00531E61">
          <w:pPr>
            <w:rPr>
              <w:sz w:val="22"/>
              <w:szCs w:val="22"/>
            </w:rPr>
          </w:pPr>
        </w:p>
        <w:p w:rsidR="00531E61" w:rsidRPr="00531E61" w:rsidRDefault="00E84DDB" w:rsidP="00567F7F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  <w:r w:rsidR="008562DF">
            <w:rPr>
              <w:sz w:val="22"/>
              <w:szCs w:val="22"/>
            </w:rPr>
            <w:t>.</w:t>
          </w:r>
          <w:r w:rsidR="00897FCE">
            <w:rPr>
              <w:sz w:val="22"/>
              <w:szCs w:val="22"/>
            </w:rPr>
            <w:t>9</w:t>
          </w:r>
          <w:r w:rsidR="008562DF">
            <w:rPr>
              <w:sz w:val="22"/>
              <w:szCs w:val="22"/>
            </w:rPr>
            <w:t>.</w:t>
          </w:r>
          <w:r w:rsidR="00531E61" w:rsidRPr="00531E61">
            <w:rPr>
              <w:sz w:val="22"/>
              <w:szCs w:val="22"/>
            </w:rPr>
            <w:t>2020</w:t>
          </w:r>
        </w:p>
      </w:tc>
      <w:tc>
        <w:tcPr>
          <w:tcW w:w="1640" w:type="dxa"/>
        </w:tcPr>
        <w:p w:rsidR="00BE6EDF" w:rsidRDefault="00D43B07" w:rsidP="00BE6EDF">
          <w:pPr>
            <w:rPr>
              <w:sz w:val="22"/>
            </w:rPr>
          </w:pPr>
          <w:r w:rsidRPr="00BE6EDF">
            <w:rPr>
              <w:sz w:val="16"/>
              <w:szCs w:val="16"/>
            </w:rPr>
            <w:t>Päätöksen</w:t>
          </w:r>
          <w:r w:rsidR="00531E61" w:rsidRPr="00BE6EDF">
            <w:rPr>
              <w:sz w:val="16"/>
              <w:szCs w:val="16"/>
            </w:rPr>
            <w:t xml:space="preserve"> </w:t>
          </w:r>
          <w:r w:rsidR="00BE6EDF">
            <w:rPr>
              <w:sz w:val="16"/>
              <w:szCs w:val="16"/>
            </w:rPr>
            <w:t>tiedoksisaantipäivä</w:t>
          </w:r>
          <w:r w:rsidRPr="00BE6EDF">
            <w:rPr>
              <w:sz w:val="16"/>
              <w:szCs w:val="16"/>
            </w:rPr>
            <w:br/>
          </w:r>
        </w:p>
        <w:p w:rsidR="00D43B07" w:rsidRPr="00BE6EDF" w:rsidRDefault="00E84DDB" w:rsidP="00E84DDB">
          <w:pPr>
            <w:rPr>
              <w:sz w:val="16"/>
            </w:rPr>
          </w:pPr>
          <w:r>
            <w:rPr>
              <w:sz w:val="22"/>
            </w:rPr>
            <w:t>8</w:t>
          </w:r>
          <w:r w:rsidR="008562DF">
            <w:rPr>
              <w:sz w:val="22"/>
            </w:rPr>
            <w:t>.</w:t>
          </w:r>
          <w:r w:rsidR="00897FCE">
            <w:rPr>
              <w:sz w:val="22"/>
            </w:rPr>
            <w:t>9</w:t>
          </w:r>
          <w:r w:rsidR="00BE6EDF">
            <w:rPr>
              <w:sz w:val="22"/>
            </w:rPr>
            <w:t>.2020</w:t>
          </w:r>
        </w:p>
      </w:tc>
    </w:tr>
  </w:tbl>
  <w:p w:rsidR="00D43B07" w:rsidRDefault="00D43B07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13"/>
    <w:rsid w:val="000053B5"/>
    <w:rsid w:val="00010CA9"/>
    <w:rsid w:val="000213F7"/>
    <w:rsid w:val="00082B5B"/>
    <w:rsid w:val="00095FA3"/>
    <w:rsid w:val="000B2A2E"/>
    <w:rsid w:val="000B4AD2"/>
    <w:rsid w:val="000F289E"/>
    <w:rsid w:val="000F7C75"/>
    <w:rsid w:val="00114327"/>
    <w:rsid w:val="00121EC3"/>
    <w:rsid w:val="00132D1A"/>
    <w:rsid w:val="001E4FCB"/>
    <w:rsid w:val="0021362B"/>
    <w:rsid w:val="00270649"/>
    <w:rsid w:val="002F38BA"/>
    <w:rsid w:val="003048F0"/>
    <w:rsid w:val="003223D8"/>
    <w:rsid w:val="003431E0"/>
    <w:rsid w:val="00343E70"/>
    <w:rsid w:val="003510A8"/>
    <w:rsid w:val="00362248"/>
    <w:rsid w:val="0037412C"/>
    <w:rsid w:val="00387F5E"/>
    <w:rsid w:val="003C6ADE"/>
    <w:rsid w:val="003D2AA9"/>
    <w:rsid w:val="003F283C"/>
    <w:rsid w:val="00496B7C"/>
    <w:rsid w:val="00531E61"/>
    <w:rsid w:val="00532413"/>
    <w:rsid w:val="00567EFA"/>
    <w:rsid w:val="00567F7F"/>
    <w:rsid w:val="005826CF"/>
    <w:rsid w:val="00590AA3"/>
    <w:rsid w:val="005D7151"/>
    <w:rsid w:val="00655536"/>
    <w:rsid w:val="0066664A"/>
    <w:rsid w:val="007044A3"/>
    <w:rsid w:val="00713262"/>
    <w:rsid w:val="0071620B"/>
    <w:rsid w:val="00755E7F"/>
    <w:rsid w:val="00785D14"/>
    <w:rsid w:val="007C1D15"/>
    <w:rsid w:val="007C48D5"/>
    <w:rsid w:val="007D5E37"/>
    <w:rsid w:val="008562DF"/>
    <w:rsid w:val="00882E1C"/>
    <w:rsid w:val="00897FCE"/>
    <w:rsid w:val="0095774F"/>
    <w:rsid w:val="009B700D"/>
    <w:rsid w:val="009D08E9"/>
    <w:rsid w:val="009D0D98"/>
    <w:rsid w:val="009F3660"/>
    <w:rsid w:val="00A0392E"/>
    <w:rsid w:val="00A15A4A"/>
    <w:rsid w:val="00A358AB"/>
    <w:rsid w:val="00A836E7"/>
    <w:rsid w:val="00AD2CA1"/>
    <w:rsid w:val="00AF5445"/>
    <w:rsid w:val="00B23939"/>
    <w:rsid w:val="00B333F1"/>
    <w:rsid w:val="00BE6EDF"/>
    <w:rsid w:val="00BE7926"/>
    <w:rsid w:val="00C06ADC"/>
    <w:rsid w:val="00C80446"/>
    <w:rsid w:val="00C821C8"/>
    <w:rsid w:val="00C90C5B"/>
    <w:rsid w:val="00CB373C"/>
    <w:rsid w:val="00D07C6E"/>
    <w:rsid w:val="00D43B07"/>
    <w:rsid w:val="00D85F5F"/>
    <w:rsid w:val="00DC4F71"/>
    <w:rsid w:val="00DE445F"/>
    <w:rsid w:val="00E262AE"/>
    <w:rsid w:val="00E67DB3"/>
    <w:rsid w:val="00E735CD"/>
    <w:rsid w:val="00E84DDB"/>
    <w:rsid w:val="00ED749B"/>
    <w:rsid w:val="00EF30AD"/>
    <w:rsid w:val="00F241FF"/>
    <w:rsid w:val="00F962A0"/>
    <w:rsid w:val="00F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877B130-CE42-4FA1-94EA-9988CE2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pPr>
      <w:overflowPunct/>
      <w:autoSpaceDE/>
      <w:autoSpaceDN/>
      <w:adjustRightInd/>
      <w:textAlignment w:val="auto"/>
    </w:pPr>
    <w:rPr>
      <w:sz w:val="16"/>
    </w:rPr>
  </w:style>
  <w:style w:type="character" w:styleId="Hyperlinkki">
    <w:name w:val="Hyperlink"/>
    <w:uiPriority w:val="99"/>
    <w:unhideWhenUsed/>
    <w:rsid w:val="003C6AD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41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41FF"/>
    <w:rPr>
      <w:rFonts w:ascii="Segoe UI" w:hAnsi="Segoe UI" w:cs="Segoe UI"/>
      <w:sz w:val="18"/>
      <w:szCs w:val="18"/>
    </w:rPr>
  </w:style>
  <w:style w:type="character" w:customStyle="1" w:styleId="YltunnisteChar">
    <w:name w:val="Ylätunniste Char"/>
    <w:link w:val="Yltunniste"/>
    <w:rsid w:val="007C48D5"/>
    <w:rPr>
      <w:rFonts w:ascii="Arial" w:hAnsi="Arial"/>
      <w:sz w:val="24"/>
    </w:rPr>
  </w:style>
  <w:style w:type="paragraph" w:customStyle="1" w:styleId="Default">
    <w:name w:val="Default"/>
    <w:rsid w:val="007C4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0774-09BB-4685-ABB7-6DAC4604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«aski9»</vt:lpstr>
    </vt:vector>
  </TitlesOfParts>
  <Company>Tornion kaupunki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«aski9»</dc:title>
  <dc:creator>Tornion kaupunki</dc:creator>
  <cp:lastModifiedBy>Anu Rautiala</cp:lastModifiedBy>
  <cp:revision>3</cp:revision>
  <cp:lastPrinted>2020-05-13T11:48:00Z</cp:lastPrinted>
  <dcterms:created xsi:type="dcterms:W3CDTF">2020-08-26T05:40:00Z</dcterms:created>
  <dcterms:modified xsi:type="dcterms:W3CDTF">2020-08-26T06:50:00Z</dcterms:modified>
</cp:coreProperties>
</file>