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B9" w:rsidRDefault="001023B9" w:rsidP="001023B9">
      <w:pPr>
        <w:pStyle w:val="xmsonormal"/>
      </w:pPr>
      <w:hyperlink r:id="rId4" w:history="1">
        <w:r>
          <w:rPr>
            <w:rStyle w:val="Hyperlinkki"/>
            <w:rFonts w:ascii="Calibri" w:hAnsi="Calibri" w:cs="Calibri"/>
            <w:shd w:val="clear" w:color="auto" w:fill="FFFFFF"/>
          </w:rPr>
          <w:t>https://mieli.fi/fi/tukea-ja-apua/kriisipuhelin-keskusteluapua-numerossa-09-2525-0111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5" w:tgtFrame="_blank" w:history="1">
        <w:r>
          <w:rPr>
            <w:rStyle w:val="Hyperlinkki"/>
            <w:rFonts w:ascii="Calibri" w:hAnsi="Calibri" w:cs="Calibri"/>
          </w:rPr>
          <w:t>https://www.mll.fi/nuorille/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6" w:tgtFrame="_blank" w:history="1">
        <w:r>
          <w:rPr>
            <w:rStyle w:val="Hyperlinkki"/>
            <w:rFonts w:ascii="Calibri" w:hAnsi="Calibri" w:cs="Calibri"/>
          </w:rPr>
          <w:t>https://www.nuortennetti.fi/apua-ja-tukea/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7" w:tgtFrame="_blank" w:history="1">
        <w:r>
          <w:rPr>
            <w:rStyle w:val="Hyperlinkki"/>
            <w:rFonts w:ascii="Calibri" w:hAnsi="Calibri" w:cs="Calibri"/>
          </w:rPr>
          <w:t>https://www.mielenterveystalo.fi/nuoret/Pages/default.aspx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8" w:tgtFrame="_blank" w:history="1">
        <w:r>
          <w:rPr>
            <w:rStyle w:val="Hyperlinkki"/>
            <w:rFonts w:ascii="Calibri" w:hAnsi="Calibri" w:cs="Calibri"/>
          </w:rPr>
          <w:t>https://www.nuortenelama.fi/tuki-ja-kriisipalvelut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9" w:tgtFrame="_blank" w:history="1">
        <w:r>
          <w:rPr>
            <w:rStyle w:val="Hyperlinkki"/>
            <w:rFonts w:ascii="Calibri" w:hAnsi="Calibri" w:cs="Calibri"/>
          </w:rPr>
          <w:t>https://www.kunkoululoppuu.fi/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10" w:tgtFrame="_blank" w:history="1">
        <w:r>
          <w:rPr>
            <w:rStyle w:val="Hyperlinkki"/>
            <w:rFonts w:ascii="Calibri" w:hAnsi="Calibri" w:cs="Calibri"/>
          </w:rPr>
          <w:t>https://varjomaailma.fi/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11" w:tgtFrame="_blank" w:history="1">
        <w:r>
          <w:rPr>
            <w:rStyle w:val="Hyperlinkki"/>
            <w:rFonts w:ascii="Calibri" w:hAnsi="Calibri" w:cs="Calibri"/>
          </w:rPr>
          <w:t>https://www.netari.fi/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12" w:tgtFrame="_blank" w:history="1">
        <w:r>
          <w:rPr>
            <w:rStyle w:val="Hyperlinkki"/>
            <w:rFonts w:ascii="Calibri" w:hAnsi="Calibri" w:cs="Calibri"/>
          </w:rPr>
          <w:t>https://ehyt.fi/ehyt-ry/toiminta-ja-hankkeet/lapsille-nuorille-ja-heidan-vanhemmilleen/hadiya-hyvinvointia-somalin-ja-arabiankielisille-nuorille/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13" w:tgtFrame="_blank" w:history="1">
        <w:r>
          <w:rPr>
            <w:rStyle w:val="Hyperlinkki"/>
            <w:rFonts w:ascii="Calibri" w:hAnsi="Calibri" w:cs="Calibri"/>
          </w:rPr>
          <w:t>https://sekasin247.fi/</w:t>
        </w:r>
      </w:hyperlink>
    </w:p>
    <w:p w:rsidR="001023B9" w:rsidRDefault="001023B9" w:rsidP="001023B9">
      <w:pPr>
        <w:pStyle w:val="xmsonormal"/>
        <w:shd w:val="clear" w:color="auto" w:fill="FFFFFF"/>
      </w:pPr>
      <w:hyperlink r:id="rId14" w:tgtFrame="_blank" w:history="1">
        <w:r>
          <w:rPr>
            <w:rStyle w:val="Hyperlinkki"/>
            <w:rFonts w:ascii="Calibri" w:hAnsi="Calibri" w:cs="Calibri"/>
          </w:rPr>
          <w:t>https://www.vaestoliitto.fi/poikien-puhelin/</w:t>
        </w:r>
      </w:hyperlink>
    </w:p>
    <w:p w:rsidR="001023B9" w:rsidRDefault="001023B9" w:rsidP="001023B9">
      <w:pPr>
        <w:pStyle w:val="xmsonormal"/>
        <w:shd w:val="clear" w:color="auto" w:fill="FFFFFF"/>
      </w:pPr>
      <w:r>
        <w:rPr>
          <w:rFonts w:ascii="Calibri" w:hAnsi="Calibri" w:cs="Calibri"/>
          <w:color w:val="000000"/>
        </w:rPr>
        <w:t> </w:t>
      </w:r>
    </w:p>
    <w:p w:rsidR="001023B9" w:rsidRDefault="001023B9" w:rsidP="001023B9">
      <w:pPr>
        <w:pStyle w:val="xmsonormal"/>
        <w:shd w:val="clear" w:color="auto" w:fill="FFFFFF"/>
      </w:pPr>
      <w:hyperlink r:id="rId15" w:history="1">
        <w:r>
          <w:rPr>
            <w:rStyle w:val="Hyperlinkki"/>
            <w:rFonts w:ascii="Calibri" w:hAnsi="Calibri" w:cs="Calibri"/>
          </w:rPr>
          <w:t>https://www.oph.fi/fi/koulutus-ja-tutkinnot/oppimisen-ja-koulunkaynnin-tuki</w:t>
        </w:r>
      </w:hyperlink>
    </w:p>
    <w:p w:rsidR="00065752" w:rsidRDefault="00065752">
      <w:bookmarkStart w:id="0" w:name="_GoBack"/>
      <w:bookmarkEnd w:id="0"/>
    </w:p>
    <w:sectPr w:rsidR="000657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B9"/>
    <w:rsid w:val="00065752"/>
    <w:rsid w:val="0010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01F19-D064-4A61-AD34-8BE82930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1023B9"/>
    <w:rPr>
      <w:color w:val="0000FF"/>
      <w:u w:val="single"/>
    </w:rPr>
  </w:style>
  <w:style w:type="paragraph" w:customStyle="1" w:styleId="xmsonormal">
    <w:name w:val="x_msonormal"/>
    <w:basedOn w:val="Normaali"/>
    <w:rsid w:val="001023B9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ortenelama.fi/tuki-ja-kriisipalvelut" TargetMode="External"/><Relationship Id="rId13" Type="http://schemas.openxmlformats.org/officeDocument/2006/relationships/hyperlink" Target="https://sekasin247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elenterveystalo.fi/nuoret/Pages/default.aspx" TargetMode="External"/><Relationship Id="rId12" Type="http://schemas.openxmlformats.org/officeDocument/2006/relationships/hyperlink" Target="https://ehyt.fi/ehyt-ry/toiminta-ja-hankkeet/lapsille-nuorille-ja-heidan-vanhemmilleen/hadiya-hyvinvointia-somalin-ja-arabiankielisille-nuorill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uortennetti.fi/apua-ja-tukea/" TargetMode="External"/><Relationship Id="rId11" Type="http://schemas.openxmlformats.org/officeDocument/2006/relationships/hyperlink" Target="https://www.netari.fi/" TargetMode="External"/><Relationship Id="rId5" Type="http://schemas.openxmlformats.org/officeDocument/2006/relationships/hyperlink" Target="https://www.mll.fi/nuorille/" TargetMode="External"/><Relationship Id="rId15" Type="http://schemas.openxmlformats.org/officeDocument/2006/relationships/hyperlink" Target="https://www.oph.fi/fi/koulutus-ja-tutkinnot/oppimisen-ja-koulunkaynnin-tuki" TargetMode="External"/><Relationship Id="rId10" Type="http://schemas.openxmlformats.org/officeDocument/2006/relationships/hyperlink" Target="https://varjomaailma.fi/" TargetMode="External"/><Relationship Id="rId4" Type="http://schemas.openxmlformats.org/officeDocument/2006/relationships/hyperlink" Target="https://mieli.fi/fi/tukea-ja-apua/kriisipuhelin-keskusteluapua-numerossa-09-2525-0111" TargetMode="External"/><Relationship Id="rId9" Type="http://schemas.openxmlformats.org/officeDocument/2006/relationships/hyperlink" Target="https://www.kunkoululoppuu.fi/" TargetMode="External"/><Relationship Id="rId14" Type="http://schemas.openxmlformats.org/officeDocument/2006/relationships/hyperlink" Target="https://www.vaestoliitto.fi/poikien-puhelin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mira.pohjanen</dc:creator>
  <cp:keywords/>
  <dc:description/>
  <cp:lastModifiedBy>mira.pohjanen</cp:lastModifiedBy>
  <cp:revision>1</cp:revision>
  <dcterms:created xsi:type="dcterms:W3CDTF">2021-01-07T06:53:00Z</dcterms:created>
  <dcterms:modified xsi:type="dcterms:W3CDTF">2021-01-07T06:54:00Z</dcterms:modified>
</cp:coreProperties>
</file>